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D03" w:rsidRPr="00F717FF" w:rsidRDefault="008E64F6" w:rsidP="00F717FF">
      <w:pPr>
        <w:jc w:val="center"/>
        <w:rPr>
          <w:b/>
          <w:sz w:val="24"/>
          <w:szCs w:val="24"/>
          <w:u w:val="single"/>
        </w:rPr>
      </w:pPr>
      <w:r w:rsidRPr="00F717FF">
        <w:rPr>
          <w:b/>
          <w:sz w:val="24"/>
          <w:szCs w:val="24"/>
          <w:u w:val="single"/>
        </w:rPr>
        <w:t>FORMULÁRIO DO EIV</w:t>
      </w:r>
    </w:p>
    <w:p w:rsidR="00C01018" w:rsidRPr="00F717FF" w:rsidRDefault="008E64F6" w:rsidP="00F717FF">
      <w:pPr>
        <w:jc w:val="center"/>
        <w:rPr>
          <w:b/>
          <w:sz w:val="24"/>
          <w:szCs w:val="24"/>
          <w:u w:val="single"/>
        </w:rPr>
      </w:pPr>
      <w:r w:rsidRPr="00F717FF">
        <w:rPr>
          <w:b/>
          <w:sz w:val="24"/>
          <w:szCs w:val="24"/>
          <w:u w:val="single"/>
        </w:rPr>
        <w:t xml:space="preserve">EMPREENDIMENTOS </w:t>
      </w:r>
      <w:r w:rsidR="003415F7">
        <w:rPr>
          <w:b/>
          <w:sz w:val="24"/>
          <w:szCs w:val="24"/>
          <w:u w:val="single"/>
        </w:rPr>
        <w:t>IMOBILIÁRIO RESIDENCIAL</w:t>
      </w:r>
    </w:p>
    <w:p w:rsidR="00C01018" w:rsidRPr="00F717FF" w:rsidRDefault="00C01018" w:rsidP="00F717FF">
      <w:pPr>
        <w:rPr>
          <w:sz w:val="24"/>
          <w:szCs w:val="24"/>
        </w:rPr>
      </w:pPr>
    </w:p>
    <w:p w:rsidR="003415F7" w:rsidRDefault="003415F7" w:rsidP="00F717FF">
      <w:pPr>
        <w:rPr>
          <w:b/>
          <w:sz w:val="24"/>
          <w:szCs w:val="24"/>
        </w:rPr>
      </w:pPr>
    </w:p>
    <w:p w:rsidR="00C01018" w:rsidRPr="00F717FF" w:rsidRDefault="008E64F6" w:rsidP="00F717FF">
      <w:pPr>
        <w:rPr>
          <w:b/>
          <w:sz w:val="24"/>
          <w:szCs w:val="24"/>
        </w:rPr>
      </w:pPr>
      <w:r w:rsidRPr="00F717FF">
        <w:rPr>
          <w:b/>
          <w:sz w:val="24"/>
          <w:szCs w:val="24"/>
        </w:rPr>
        <w:t xml:space="preserve">IDENTIFICAÇÃO </w:t>
      </w:r>
      <w:r w:rsidR="003415F7">
        <w:rPr>
          <w:b/>
          <w:sz w:val="24"/>
          <w:szCs w:val="24"/>
        </w:rPr>
        <w:t>DO EMPREENDIMENTO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Empresa/Razão Social</w:t>
      </w:r>
      <w:r w:rsidR="00B24D03" w:rsidRPr="00F717FF">
        <w:rPr>
          <w:sz w:val="24"/>
          <w:szCs w:val="24"/>
        </w:rPr>
        <w:t xml:space="preserve">: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Rua/Logradouro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="00B24D03" w:rsidRPr="00F717FF">
        <w:rPr>
          <w:sz w:val="24"/>
          <w:szCs w:val="24"/>
        </w:rPr>
        <w:t xml:space="preserve">   N</w:t>
      </w:r>
      <w:r w:rsidRPr="00F717FF">
        <w:rPr>
          <w:sz w:val="24"/>
          <w:szCs w:val="24"/>
        </w:rPr>
        <w:t>º</w:t>
      </w:r>
      <w:r w:rsidRPr="00F717FF">
        <w:rPr>
          <w:sz w:val="24"/>
          <w:szCs w:val="24"/>
        </w:rPr>
        <w:tab/>
      </w:r>
      <w:r w:rsidR="00B24D03" w:rsidRPr="00F717FF">
        <w:rPr>
          <w:sz w:val="24"/>
          <w:szCs w:val="24"/>
        </w:rPr>
        <w:t xml:space="preserve">      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  <w:t xml:space="preserve">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Bairro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="00B24D03" w:rsidRPr="00F717FF">
        <w:rPr>
          <w:sz w:val="24"/>
          <w:szCs w:val="24"/>
        </w:rPr>
        <w:t xml:space="preserve">                          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 xml:space="preserve">Identificação </w:t>
      </w:r>
      <w:r w:rsidR="00B24D03" w:rsidRPr="00F717FF">
        <w:rPr>
          <w:sz w:val="24"/>
          <w:szCs w:val="24"/>
        </w:rPr>
        <w:t>C</w:t>
      </w:r>
      <w:r w:rsidRPr="00F717FF">
        <w:rPr>
          <w:sz w:val="24"/>
          <w:szCs w:val="24"/>
        </w:rPr>
        <w:t>adastral PMA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  <w:t xml:space="preserve"> </w:t>
      </w:r>
      <w:r w:rsidR="00B24D03" w:rsidRPr="00F717FF">
        <w:rPr>
          <w:sz w:val="24"/>
          <w:szCs w:val="24"/>
        </w:rPr>
        <w:t xml:space="preserve">                                         </w:t>
      </w:r>
      <w:r w:rsidRPr="00F717FF">
        <w:rPr>
          <w:sz w:val="24"/>
          <w:szCs w:val="24"/>
        </w:rPr>
        <w:t xml:space="preserve"> </w:t>
      </w:r>
    </w:p>
    <w:p w:rsidR="00B24D03" w:rsidRPr="00F717FF" w:rsidRDefault="00B24D03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E</w:t>
      </w:r>
      <w:r w:rsidR="008E64F6" w:rsidRPr="00F717FF">
        <w:rPr>
          <w:sz w:val="24"/>
          <w:szCs w:val="24"/>
        </w:rPr>
        <w:t>-mail</w:t>
      </w:r>
      <w:r w:rsidRPr="00F717FF">
        <w:rPr>
          <w:sz w:val="24"/>
          <w:szCs w:val="24"/>
        </w:rPr>
        <w:t>:</w:t>
      </w:r>
      <w:r w:rsidR="008E64F6" w:rsidRPr="00F717FF">
        <w:rPr>
          <w:sz w:val="24"/>
          <w:szCs w:val="24"/>
        </w:rPr>
        <w:tab/>
      </w:r>
      <w:r w:rsidR="008E64F6"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 xml:space="preserve">     </w:t>
      </w:r>
      <w:r w:rsidR="008E64F6" w:rsidRPr="00F717FF">
        <w:rPr>
          <w:sz w:val="24"/>
          <w:szCs w:val="24"/>
        </w:rPr>
        <w:tab/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Telefone</w:t>
      </w:r>
      <w:r w:rsidR="00B24D03" w:rsidRPr="00F717FF">
        <w:rPr>
          <w:sz w:val="24"/>
          <w:szCs w:val="24"/>
        </w:rPr>
        <w:t>:</w:t>
      </w:r>
      <w:r w:rsidRPr="00F717FF">
        <w:rPr>
          <w:sz w:val="24"/>
          <w:szCs w:val="24"/>
        </w:rPr>
        <w:t xml:space="preserve"> (</w:t>
      </w:r>
      <w:r w:rsidRPr="00F717FF">
        <w:rPr>
          <w:sz w:val="24"/>
          <w:szCs w:val="24"/>
        </w:rPr>
        <w:tab/>
        <w:t>)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  <w:t xml:space="preserve"> </w:t>
      </w: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8E64F6" w:rsidP="00F717FF">
      <w:pPr>
        <w:spacing w:line="360" w:lineRule="auto"/>
        <w:rPr>
          <w:b/>
          <w:sz w:val="24"/>
          <w:szCs w:val="24"/>
        </w:rPr>
      </w:pPr>
      <w:r w:rsidRPr="00F717FF">
        <w:rPr>
          <w:b/>
          <w:sz w:val="24"/>
          <w:szCs w:val="24"/>
        </w:rPr>
        <w:t>IDENTICAÇÃO DO REPRESENTANTE DA SOLICITANTE: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Nome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  <w:t xml:space="preserve"> </w:t>
      </w:r>
    </w:p>
    <w:p w:rsidR="00B24D03" w:rsidRPr="00F717FF" w:rsidRDefault="008E64F6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CPF</w:t>
      </w:r>
      <w:r w:rsidRPr="00F717FF">
        <w:rPr>
          <w:sz w:val="24"/>
          <w:szCs w:val="24"/>
        </w:rPr>
        <w:tab/>
      </w:r>
    </w:p>
    <w:p w:rsidR="00B24D03" w:rsidRPr="00F717FF" w:rsidRDefault="00B24D03" w:rsidP="00F717FF">
      <w:pPr>
        <w:spacing w:line="360" w:lineRule="auto"/>
        <w:rPr>
          <w:sz w:val="24"/>
          <w:szCs w:val="24"/>
        </w:rPr>
      </w:pPr>
      <w:r w:rsidRPr="00F717FF">
        <w:rPr>
          <w:sz w:val="24"/>
          <w:szCs w:val="24"/>
        </w:rPr>
        <w:t>Telefone: (</w:t>
      </w:r>
      <w:r w:rsidRPr="00F717FF">
        <w:rPr>
          <w:sz w:val="24"/>
          <w:szCs w:val="24"/>
        </w:rPr>
        <w:tab/>
        <w:t>)</w:t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</w:r>
      <w:r w:rsidRPr="00F717FF">
        <w:rPr>
          <w:sz w:val="24"/>
          <w:szCs w:val="24"/>
        </w:rPr>
        <w:tab/>
        <w:t xml:space="preserve"> </w:t>
      </w:r>
    </w:p>
    <w:p w:rsidR="00C01018" w:rsidRPr="00F717FF" w:rsidRDefault="00C01018" w:rsidP="00F717FF">
      <w:pPr>
        <w:rPr>
          <w:sz w:val="24"/>
          <w:szCs w:val="24"/>
        </w:rPr>
      </w:pPr>
    </w:p>
    <w:p w:rsidR="00B26853" w:rsidRDefault="00B26853" w:rsidP="00F717FF">
      <w:pPr>
        <w:jc w:val="center"/>
        <w:rPr>
          <w:b/>
          <w:sz w:val="24"/>
          <w:szCs w:val="24"/>
        </w:rPr>
      </w:pPr>
    </w:p>
    <w:p w:rsidR="00C01018" w:rsidRDefault="008E64F6" w:rsidP="00F717FF">
      <w:pPr>
        <w:jc w:val="center"/>
        <w:rPr>
          <w:b/>
          <w:sz w:val="24"/>
          <w:szCs w:val="24"/>
        </w:rPr>
      </w:pPr>
      <w:r w:rsidRPr="00F717FF">
        <w:rPr>
          <w:b/>
          <w:sz w:val="24"/>
          <w:szCs w:val="24"/>
        </w:rPr>
        <w:t>DESCRIÇÃO DA ATIVIDADE</w:t>
      </w:r>
    </w:p>
    <w:p w:rsidR="00F717FF" w:rsidRDefault="00F717FF" w:rsidP="00F717FF">
      <w:pPr>
        <w:rPr>
          <w:b/>
          <w:sz w:val="24"/>
          <w:szCs w:val="24"/>
        </w:rPr>
      </w:pPr>
    </w:p>
    <w:p w:rsidR="00C01018" w:rsidRPr="0085737B" w:rsidRDefault="008E64F6" w:rsidP="0085737B">
      <w:pPr>
        <w:pStyle w:val="PargrafodaLista"/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b/>
          <w:sz w:val="24"/>
          <w:szCs w:val="24"/>
        </w:rPr>
        <w:t>Da atividade:</w:t>
      </w:r>
    </w:p>
    <w:p w:rsidR="00C01018" w:rsidRPr="00F717FF" w:rsidRDefault="008E64F6" w:rsidP="0085737B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>Apresentar um croqui, indicando o local da atividade e demonstrando a situação atualizada dos usos do local numa distância de até 200 metros do seu entorno, quer sejam de caráter público e/ou privado.</w:t>
      </w:r>
    </w:p>
    <w:p w:rsidR="00C01018" w:rsidRPr="00F717FF" w:rsidRDefault="008E64F6" w:rsidP="0085737B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>Apresentar projeto construtivo do imóvel, layout de equipamentos e/ou maquinários e/ou instalações a serem implantados, informando:</w:t>
      </w:r>
    </w:p>
    <w:p w:rsidR="00F717FF" w:rsidRPr="00F717FF" w:rsidRDefault="008E64F6" w:rsidP="0085737B">
      <w:pPr>
        <w:pStyle w:val="PargrafodaLista"/>
        <w:numPr>
          <w:ilvl w:val="2"/>
          <w:numId w:val="12"/>
        </w:numPr>
        <w:spacing w:line="360" w:lineRule="auto"/>
        <w:ind w:hanging="231"/>
        <w:jc w:val="both"/>
        <w:rPr>
          <w:b/>
          <w:sz w:val="24"/>
          <w:szCs w:val="24"/>
        </w:rPr>
      </w:pPr>
      <w:r w:rsidRPr="00F717FF">
        <w:rPr>
          <w:sz w:val="24"/>
          <w:szCs w:val="24"/>
        </w:rPr>
        <w:t xml:space="preserve">Área </w:t>
      </w:r>
      <w:r w:rsidR="003415F7">
        <w:rPr>
          <w:sz w:val="24"/>
          <w:szCs w:val="24"/>
        </w:rPr>
        <w:t>Total ocupada pelo Empreendimento</w:t>
      </w:r>
      <w:r w:rsidRPr="00F717FF">
        <w:rPr>
          <w:sz w:val="24"/>
          <w:szCs w:val="24"/>
        </w:rPr>
        <w:t xml:space="preserve"> </w:t>
      </w:r>
      <w:r w:rsidRPr="00F717FF">
        <w:rPr>
          <w:sz w:val="24"/>
          <w:szCs w:val="24"/>
        </w:rPr>
        <w:tab/>
      </w:r>
    </w:p>
    <w:p w:rsidR="00F717FF" w:rsidRPr="00F717FF" w:rsidRDefault="003415F7" w:rsidP="0085737B">
      <w:pPr>
        <w:pStyle w:val="PargrafodaLista"/>
        <w:numPr>
          <w:ilvl w:val="2"/>
          <w:numId w:val="12"/>
        </w:numPr>
        <w:spacing w:line="360" w:lineRule="auto"/>
        <w:ind w:hanging="231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8E64F6" w:rsidRPr="00F717FF">
        <w:rPr>
          <w:sz w:val="24"/>
          <w:szCs w:val="24"/>
        </w:rPr>
        <w:t xml:space="preserve">º de </w:t>
      </w:r>
      <w:r>
        <w:rPr>
          <w:sz w:val="24"/>
          <w:szCs w:val="24"/>
        </w:rPr>
        <w:t>unidades a serem implantadas</w:t>
      </w:r>
    </w:p>
    <w:p w:rsidR="00C01018" w:rsidRPr="00F717FF" w:rsidRDefault="003415F7" w:rsidP="0085737B">
      <w:pPr>
        <w:pStyle w:val="PargrafodaLista"/>
        <w:numPr>
          <w:ilvl w:val="2"/>
          <w:numId w:val="12"/>
        </w:numPr>
        <w:spacing w:line="360" w:lineRule="auto"/>
        <w:ind w:hanging="231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8E64F6" w:rsidRPr="00F717FF">
        <w:rPr>
          <w:sz w:val="24"/>
          <w:szCs w:val="24"/>
        </w:rPr>
        <w:t xml:space="preserve">º </w:t>
      </w:r>
      <w:r>
        <w:rPr>
          <w:sz w:val="24"/>
          <w:szCs w:val="24"/>
        </w:rPr>
        <w:t>estimado de moradores do empreendimento</w:t>
      </w:r>
      <w:r w:rsidR="008E64F6" w:rsidRPr="00F717FF">
        <w:rPr>
          <w:sz w:val="24"/>
          <w:szCs w:val="24"/>
        </w:rPr>
        <w:t xml:space="preserve">    </w:t>
      </w:r>
      <w:r w:rsidR="008E64F6" w:rsidRPr="00F717FF">
        <w:rPr>
          <w:sz w:val="24"/>
          <w:szCs w:val="24"/>
        </w:rPr>
        <w:tab/>
        <w:t xml:space="preserve"> </w:t>
      </w:r>
    </w:p>
    <w:p w:rsidR="00C01018" w:rsidRPr="0085737B" w:rsidRDefault="008E64F6" w:rsidP="0085737B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Apresentar autorização do Departamento Estadual de Proteção dos Recursos Naturais - DEPRN para intervenção em área de preservação permanente, quando for o caso.</w:t>
      </w:r>
    </w:p>
    <w:p w:rsidR="003415F7" w:rsidRPr="003415F7" w:rsidRDefault="003415F7" w:rsidP="003415F7">
      <w:pPr>
        <w:pStyle w:val="PargrafodaLista"/>
        <w:spacing w:line="360" w:lineRule="auto"/>
        <w:ind w:left="360" w:firstLine="0"/>
        <w:jc w:val="both"/>
        <w:rPr>
          <w:b/>
          <w:sz w:val="24"/>
          <w:szCs w:val="24"/>
        </w:rPr>
      </w:pPr>
    </w:p>
    <w:p w:rsidR="00C01018" w:rsidRDefault="008E64F6" w:rsidP="00296F01">
      <w:pPr>
        <w:pStyle w:val="PargrafodaLista"/>
        <w:numPr>
          <w:ilvl w:val="0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b/>
          <w:sz w:val="24"/>
          <w:szCs w:val="24"/>
        </w:rPr>
        <w:t>Consumo de água e despejo de efluente:</w:t>
      </w: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Consumo de água:</w:t>
      </w:r>
    </w:p>
    <w:p w:rsidR="00C01018" w:rsidRPr="003415F7" w:rsidRDefault="008E64F6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Consumo de uso doméstico:</w:t>
      </w:r>
      <w:r w:rsidRPr="0085737B">
        <w:rPr>
          <w:sz w:val="24"/>
          <w:szCs w:val="24"/>
        </w:rPr>
        <w:tab/>
      </w:r>
      <w:r w:rsidR="00F717FF" w:rsidRPr="0085737B">
        <w:rPr>
          <w:sz w:val="24"/>
          <w:szCs w:val="24"/>
        </w:rPr>
        <w:t xml:space="preserve">          </w:t>
      </w:r>
      <w:r w:rsidRPr="0085737B">
        <w:rPr>
          <w:sz w:val="24"/>
          <w:szCs w:val="24"/>
        </w:rPr>
        <w:t>m³/dia;</w:t>
      </w:r>
    </w:p>
    <w:p w:rsidR="003415F7" w:rsidRDefault="003415F7" w:rsidP="003415F7">
      <w:pPr>
        <w:spacing w:line="360" w:lineRule="auto"/>
        <w:jc w:val="both"/>
        <w:rPr>
          <w:b/>
          <w:sz w:val="24"/>
          <w:szCs w:val="24"/>
        </w:rPr>
      </w:pPr>
    </w:p>
    <w:p w:rsidR="003415F7" w:rsidRPr="003415F7" w:rsidRDefault="003415F7" w:rsidP="003415F7">
      <w:pPr>
        <w:spacing w:line="360" w:lineRule="auto"/>
        <w:jc w:val="both"/>
        <w:rPr>
          <w:b/>
          <w:sz w:val="24"/>
          <w:szCs w:val="24"/>
        </w:rPr>
      </w:pP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lastRenderedPageBreak/>
        <w:t>Geração de efluentes líquidos domésticos: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8E64F6" w:rsidRPr="0085737B">
        <w:rPr>
          <w:sz w:val="24"/>
          <w:szCs w:val="24"/>
        </w:rPr>
        <w:t xml:space="preserve">ontínua: </w:t>
      </w:r>
      <w:r w:rsidR="00F717FF" w:rsidRPr="0085737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="008E64F6" w:rsidRPr="0085737B">
        <w:rPr>
          <w:sz w:val="24"/>
          <w:szCs w:val="24"/>
        </w:rPr>
        <w:t>m³/dia;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="008E64F6" w:rsidRPr="0085737B">
        <w:rPr>
          <w:sz w:val="24"/>
          <w:szCs w:val="24"/>
        </w:rPr>
        <w:t>escontínua:</w:t>
      </w:r>
      <w:r w:rsidR="008E64F6" w:rsidRPr="0085737B">
        <w:rPr>
          <w:sz w:val="24"/>
          <w:szCs w:val="24"/>
        </w:rPr>
        <w:tab/>
        <w:t>m³/dia.</w:t>
      </w: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O efluente líquido decorrente da atividade:</w:t>
      </w:r>
    </w:p>
    <w:p w:rsidR="0085737B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8E64F6" w:rsidRPr="0085737B">
        <w:rPr>
          <w:sz w:val="24"/>
          <w:szCs w:val="24"/>
        </w:rPr>
        <w:t xml:space="preserve">ompatível para lançamento em rede coletora de esgoto público, com tratamento, </w:t>
      </w:r>
      <w:r w:rsidRPr="00F717FF">
        <w:rPr>
          <w:sz w:val="24"/>
          <w:szCs w:val="24"/>
        </w:rPr>
        <w:t>m³/dia;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8E64F6" w:rsidRPr="0085737B">
        <w:rPr>
          <w:sz w:val="24"/>
          <w:szCs w:val="24"/>
        </w:rPr>
        <w:t>ompatível para lançamento em rede coletora de esgoto público, sem tratamento,</w:t>
      </w:r>
      <w:r>
        <w:rPr>
          <w:sz w:val="24"/>
          <w:szCs w:val="24"/>
        </w:rPr>
        <w:t xml:space="preserve"> </w:t>
      </w:r>
      <w:r w:rsidR="008E64F6" w:rsidRPr="0085737B">
        <w:rPr>
          <w:sz w:val="24"/>
          <w:szCs w:val="24"/>
        </w:rPr>
        <w:t>m³/dia;</w:t>
      </w:r>
    </w:p>
    <w:p w:rsidR="00C01018" w:rsidRPr="0085737B" w:rsidRDefault="0085737B" w:rsidP="00296F01">
      <w:pPr>
        <w:pStyle w:val="PargrafodaLista"/>
        <w:numPr>
          <w:ilvl w:val="2"/>
          <w:numId w:val="12"/>
        </w:numPr>
        <w:spacing w:line="360" w:lineRule="auto"/>
        <w:ind w:left="993" w:hanging="273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8E64F6" w:rsidRPr="0085737B">
        <w:rPr>
          <w:sz w:val="24"/>
          <w:szCs w:val="24"/>
        </w:rPr>
        <w:t>ão compatível para lançamento na rede coletora de esgoto público,</w:t>
      </w:r>
      <w:r w:rsidR="008E64F6" w:rsidRPr="0085737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="008E64F6" w:rsidRPr="0085737B">
        <w:rPr>
          <w:sz w:val="24"/>
          <w:szCs w:val="24"/>
        </w:rPr>
        <w:t>m³/dia.</w:t>
      </w:r>
    </w:p>
    <w:p w:rsidR="00C01018" w:rsidRPr="0085737B" w:rsidRDefault="008E64F6" w:rsidP="00296F01">
      <w:pPr>
        <w:pStyle w:val="PargrafodaLista"/>
        <w:numPr>
          <w:ilvl w:val="1"/>
          <w:numId w:val="12"/>
        </w:numPr>
        <w:spacing w:line="360" w:lineRule="auto"/>
        <w:jc w:val="both"/>
        <w:rPr>
          <w:b/>
          <w:sz w:val="24"/>
          <w:szCs w:val="24"/>
        </w:rPr>
      </w:pPr>
      <w:r w:rsidRPr="0085737B">
        <w:rPr>
          <w:sz w:val="24"/>
          <w:szCs w:val="24"/>
        </w:rPr>
        <w:t>Apresentar manifestação do DAE sobre a possibilidade de atendimento das condições da demanda informada e necessária para a atividade.</w:t>
      </w:r>
    </w:p>
    <w:p w:rsidR="00296F01" w:rsidRPr="0085737B" w:rsidRDefault="00296F01" w:rsidP="00296F01">
      <w:pPr>
        <w:pStyle w:val="PargrafodaLista"/>
        <w:spacing w:line="360" w:lineRule="auto"/>
        <w:ind w:left="792" w:firstLine="0"/>
        <w:rPr>
          <w:b/>
          <w:sz w:val="24"/>
          <w:szCs w:val="24"/>
        </w:rPr>
      </w:pPr>
    </w:p>
    <w:p w:rsidR="00C01018" w:rsidRDefault="003415F7" w:rsidP="00F717FF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3415F7">
        <w:rPr>
          <w:b/>
          <w:sz w:val="24"/>
          <w:szCs w:val="24"/>
        </w:rPr>
        <w:t>Situação</w:t>
      </w:r>
      <w:r w:rsidRPr="003415F7">
        <w:rPr>
          <w:b/>
          <w:spacing w:val="-3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do</w:t>
      </w:r>
      <w:r w:rsidRPr="003415F7">
        <w:rPr>
          <w:b/>
          <w:spacing w:val="-2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Uso</w:t>
      </w:r>
      <w:r w:rsidRPr="003415F7">
        <w:rPr>
          <w:b/>
          <w:spacing w:val="-3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do</w:t>
      </w:r>
      <w:r w:rsidRPr="003415F7">
        <w:rPr>
          <w:b/>
          <w:spacing w:val="-2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Solo</w:t>
      </w:r>
      <w:r w:rsidRPr="003415F7">
        <w:rPr>
          <w:b/>
          <w:spacing w:val="-4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no</w:t>
      </w:r>
      <w:r w:rsidRPr="003415F7">
        <w:rPr>
          <w:b/>
          <w:spacing w:val="-5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entorno</w:t>
      </w:r>
      <w:r w:rsidRPr="003415F7">
        <w:rPr>
          <w:b/>
          <w:spacing w:val="-2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do</w:t>
      </w:r>
      <w:r w:rsidRPr="003415F7">
        <w:rPr>
          <w:b/>
          <w:spacing w:val="-3"/>
          <w:sz w:val="24"/>
          <w:szCs w:val="24"/>
        </w:rPr>
        <w:t xml:space="preserve"> </w:t>
      </w:r>
      <w:r w:rsidRPr="003415F7">
        <w:rPr>
          <w:b/>
          <w:sz w:val="24"/>
          <w:szCs w:val="24"/>
        </w:rPr>
        <w:t>empreendimento:</w:t>
      </w:r>
    </w:p>
    <w:p w:rsidR="003415F7" w:rsidRPr="003415F7" w:rsidRDefault="003415F7" w:rsidP="003415F7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Apresentar croqui do empreendimento imobiliário contendo o uso e ocupação da Área de Planejamento onde se localiza o</w:t>
      </w:r>
      <w:r w:rsidRPr="00186533"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empreendimento;</w:t>
      </w:r>
    </w:p>
    <w:p w:rsidR="003415F7" w:rsidRPr="003415F7" w:rsidRDefault="003415F7" w:rsidP="003415F7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Adensamento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populacional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da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Área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Planejamento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onde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está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localizado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empreendimento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imobiliário</w:t>
      </w:r>
      <w:r>
        <w:rPr>
          <w:sz w:val="24"/>
          <w:szCs w:val="24"/>
        </w:rPr>
        <w:t>;</w:t>
      </w:r>
    </w:p>
    <w:p w:rsidR="003415F7" w:rsidRPr="003415F7" w:rsidRDefault="003415F7" w:rsidP="003415F7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Equipamentos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públicos</w:t>
      </w:r>
      <w:r w:rsidRPr="00186533">
        <w:rPr>
          <w:spacing w:val="-6"/>
          <w:sz w:val="24"/>
          <w:szCs w:val="24"/>
        </w:rPr>
        <w:t xml:space="preserve"> </w:t>
      </w:r>
      <w:r w:rsidRPr="00186533">
        <w:rPr>
          <w:sz w:val="24"/>
          <w:szCs w:val="24"/>
        </w:rPr>
        <w:t>comunitários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existentes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na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Área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Planejamento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do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empreendimento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imobiliário;</w:t>
      </w:r>
    </w:p>
    <w:p w:rsidR="003415F7" w:rsidRPr="003415F7" w:rsidRDefault="003415F7" w:rsidP="003415F7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Sistema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Viário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e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Transportes:</w:t>
      </w:r>
    </w:p>
    <w:p w:rsidR="003415F7" w:rsidRDefault="003415F7" w:rsidP="003415F7">
      <w:pPr>
        <w:pStyle w:val="PargrafodaLista"/>
        <w:numPr>
          <w:ilvl w:val="0"/>
          <w:numId w:val="22"/>
        </w:numPr>
        <w:tabs>
          <w:tab w:val="left" w:pos="420"/>
        </w:tabs>
        <w:rPr>
          <w:sz w:val="24"/>
          <w:szCs w:val="24"/>
        </w:rPr>
      </w:pPr>
      <w:r w:rsidRPr="00186533">
        <w:rPr>
          <w:sz w:val="24"/>
          <w:szCs w:val="24"/>
        </w:rPr>
        <w:t>previsão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adensamento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do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tráfego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local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gerado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pelo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empreendimento;</w:t>
      </w:r>
    </w:p>
    <w:p w:rsidR="003415F7" w:rsidRDefault="003415F7" w:rsidP="003415F7">
      <w:pPr>
        <w:pStyle w:val="PargrafodaLista"/>
        <w:numPr>
          <w:ilvl w:val="0"/>
          <w:numId w:val="22"/>
        </w:numPr>
        <w:tabs>
          <w:tab w:val="left" w:pos="420"/>
        </w:tabs>
        <w:rPr>
          <w:sz w:val="24"/>
          <w:szCs w:val="24"/>
        </w:rPr>
      </w:pPr>
      <w:r w:rsidRPr="003415F7">
        <w:rPr>
          <w:sz w:val="24"/>
          <w:szCs w:val="24"/>
        </w:rPr>
        <w:t>a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acessibilidade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do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empreendimento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conforme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exigida</w:t>
      </w:r>
      <w:r w:rsidRPr="003415F7">
        <w:rPr>
          <w:spacing w:val="-1"/>
          <w:sz w:val="24"/>
          <w:szCs w:val="24"/>
        </w:rPr>
        <w:t xml:space="preserve"> </w:t>
      </w:r>
      <w:r w:rsidRPr="003415F7">
        <w:rPr>
          <w:sz w:val="24"/>
          <w:szCs w:val="24"/>
        </w:rPr>
        <w:t>na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legislação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de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aprovação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de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projetos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imobiliários;</w:t>
      </w:r>
    </w:p>
    <w:p w:rsidR="003415F7" w:rsidRDefault="003415F7" w:rsidP="003415F7">
      <w:pPr>
        <w:pStyle w:val="PargrafodaLista"/>
        <w:numPr>
          <w:ilvl w:val="0"/>
          <w:numId w:val="22"/>
        </w:numPr>
        <w:tabs>
          <w:tab w:val="left" w:pos="420"/>
        </w:tabs>
        <w:rPr>
          <w:sz w:val="24"/>
          <w:szCs w:val="24"/>
        </w:rPr>
      </w:pPr>
      <w:r w:rsidRPr="003415F7">
        <w:rPr>
          <w:sz w:val="24"/>
          <w:szCs w:val="24"/>
        </w:rPr>
        <w:t>as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condições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e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vagas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de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carga,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descarga;</w:t>
      </w:r>
    </w:p>
    <w:p w:rsidR="003415F7" w:rsidRDefault="003415F7" w:rsidP="003415F7">
      <w:pPr>
        <w:pStyle w:val="PargrafodaLista"/>
        <w:numPr>
          <w:ilvl w:val="0"/>
          <w:numId w:val="22"/>
        </w:numPr>
        <w:tabs>
          <w:tab w:val="left" w:pos="420"/>
        </w:tabs>
        <w:rPr>
          <w:sz w:val="24"/>
          <w:szCs w:val="24"/>
        </w:rPr>
      </w:pPr>
      <w:r w:rsidRPr="003415F7">
        <w:rPr>
          <w:sz w:val="24"/>
          <w:szCs w:val="24"/>
        </w:rPr>
        <w:t>mapeamento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do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estacionamento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previsto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para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o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empreendimento;</w:t>
      </w:r>
    </w:p>
    <w:p w:rsidR="003415F7" w:rsidRDefault="003415F7" w:rsidP="003415F7">
      <w:pPr>
        <w:pStyle w:val="PargrafodaLista"/>
        <w:numPr>
          <w:ilvl w:val="0"/>
          <w:numId w:val="22"/>
        </w:numPr>
        <w:tabs>
          <w:tab w:val="left" w:pos="420"/>
        </w:tabs>
        <w:rPr>
          <w:sz w:val="24"/>
          <w:szCs w:val="24"/>
        </w:rPr>
      </w:pPr>
      <w:r w:rsidRPr="003415F7">
        <w:rPr>
          <w:sz w:val="24"/>
          <w:szCs w:val="24"/>
        </w:rPr>
        <w:t>localização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dos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depósitos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de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resíduos</w:t>
      </w:r>
      <w:r w:rsidRPr="003415F7">
        <w:rPr>
          <w:spacing w:val="-5"/>
          <w:sz w:val="24"/>
          <w:szCs w:val="24"/>
        </w:rPr>
        <w:t xml:space="preserve"> </w:t>
      </w:r>
      <w:r w:rsidRPr="003415F7">
        <w:rPr>
          <w:sz w:val="24"/>
          <w:szCs w:val="24"/>
        </w:rPr>
        <w:t>sólidos</w:t>
      </w:r>
      <w:r w:rsidRPr="003415F7">
        <w:rPr>
          <w:spacing w:val="-4"/>
          <w:sz w:val="24"/>
          <w:szCs w:val="24"/>
        </w:rPr>
        <w:t xml:space="preserve"> </w:t>
      </w:r>
      <w:r w:rsidRPr="003415F7">
        <w:rPr>
          <w:sz w:val="24"/>
          <w:szCs w:val="24"/>
        </w:rPr>
        <w:t>e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recicláveis;</w:t>
      </w:r>
    </w:p>
    <w:p w:rsidR="003415F7" w:rsidRPr="00186533" w:rsidRDefault="003415F7" w:rsidP="00ED7963">
      <w:pPr>
        <w:pStyle w:val="PargrafodaLista"/>
        <w:numPr>
          <w:ilvl w:val="0"/>
          <w:numId w:val="22"/>
        </w:numPr>
        <w:tabs>
          <w:tab w:val="left" w:pos="420"/>
        </w:tabs>
        <w:spacing w:before="4"/>
        <w:rPr>
          <w:sz w:val="24"/>
          <w:szCs w:val="24"/>
        </w:rPr>
      </w:pPr>
      <w:r w:rsidRPr="003415F7">
        <w:rPr>
          <w:sz w:val="24"/>
          <w:szCs w:val="24"/>
        </w:rPr>
        <w:t>localização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do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acesso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de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entrada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e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saída</w:t>
      </w:r>
      <w:r w:rsidRPr="003415F7">
        <w:rPr>
          <w:spacing w:val="-3"/>
          <w:sz w:val="24"/>
          <w:szCs w:val="24"/>
        </w:rPr>
        <w:t xml:space="preserve"> </w:t>
      </w:r>
      <w:r w:rsidRPr="003415F7">
        <w:rPr>
          <w:sz w:val="24"/>
          <w:szCs w:val="24"/>
        </w:rPr>
        <w:t>do</w:t>
      </w:r>
      <w:r w:rsidRPr="003415F7">
        <w:rPr>
          <w:spacing w:val="-2"/>
          <w:sz w:val="24"/>
          <w:szCs w:val="24"/>
        </w:rPr>
        <w:t xml:space="preserve"> </w:t>
      </w:r>
      <w:r w:rsidRPr="003415F7">
        <w:rPr>
          <w:sz w:val="24"/>
          <w:szCs w:val="24"/>
        </w:rPr>
        <w:t>empreendimento;</w:t>
      </w:r>
    </w:p>
    <w:p w:rsidR="003415F7" w:rsidRPr="003415F7" w:rsidRDefault="003415F7" w:rsidP="003415F7">
      <w:pPr>
        <w:pStyle w:val="PargrafodaLista"/>
        <w:numPr>
          <w:ilvl w:val="2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vagas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para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embarque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e</w:t>
      </w:r>
      <w:r w:rsidRPr="0018653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desembarque.</w:t>
      </w:r>
    </w:p>
    <w:p w:rsidR="003415F7" w:rsidRPr="003415F7" w:rsidRDefault="003415F7" w:rsidP="003415F7">
      <w:pPr>
        <w:pStyle w:val="PargrafodaLista"/>
        <w:spacing w:line="360" w:lineRule="auto"/>
        <w:ind w:left="1224" w:firstLine="0"/>
        <w:rPr>
          <w:b/>
          <w:sz w:val="24"/>
          <w:szCs w:val="24"/>
        </w:rPr>
      </w:pPr>
    </w:p>
    <w:p w:rsidR="003415F7" w:rsidRDefault="003415F7" w:rsidP="003415F7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F00253">
        <w:rPr>
          <w:b/>
          <w:sz w:val="24"/>
          <w:szCs w:val="24"/>
        </w:rPr>
        <w:t>Áreas</w:t>
      </w:r>
      <w:r w:rsidRPr="00F00253">
        <w:rPr>
          <w:b/>
          <w:spacing w:val="-5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de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Interesse</w:t>
      </w:r>
      <w:r w:rsidRPr="00F00253">
        <w:rPr>
          <w:b/>
          <w:spacing w:val="-4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Histórico,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Cultural,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Paisagístico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e</w:t>
      </w:r>
      <w:r w:rsidRPr="00F00253">
        <w:rPr>
          <w:b/>
          <w:spacing w:val="-5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Ambiental</w:t>
      </w:r>
      <w:r w:rsidR="00F00253">
        <w:rPr>
          <w:b/>
          <w:sz w:val="24"/>
          <w:szCs w:val="24"/>
        </w:rPr>
        <w:t>:</w:t>
      </w:r>
    </w:p>
    <w:p w:rsidR="00F00253" w:rsidRPr="00F00253" w:rsidRDefault="00F00253" w:rsidP="00F00253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Mapeamento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maciços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arbóreos</w:t>
      </w:r>
      <w:r w:rsidRPr="00186533">
        <w:rPr>
          <w:spacing w:val="-6"/>
          <w:sz w:val="24"/>
          <w:szCs w:val="24"/>
        </w:rPr>
        <w:t xml:space="preserve"> </w:t>
      </w:r>
      <w:r w:rsidRPr="00186533">
        <w:rPr>
          <w:sz w:val="24"/>
          <w:szCs w:val="24"/>
        </w:rPr>
        <w:t>existentes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na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área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do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empreendimento;</w:t>
      </w:r>
    </w:p>
    <w:p w:rsidR="00F00253" w:rsidRPr="00F00253" w:rsidRDefault="00F00253" w:rsidP="00F00253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Localização de áreas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Preservação Ambiental;</w:t>
      </w:r>
    </w:p>
    <w:p w:rsidR="00F00253" w:rsidRPr="00F00253" w:rsidRDefault="00F00253" w:rsidP="00F00253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Proposta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recuperação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das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áreas</w:t>
      </w:r>
      <w:r w:rsidRPr="00186533">
        <w:rPr>
          <w:spacing w:val="-5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preservação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ambiental,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quando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existente;</w:t>
      </w:r>
    </w:p>
    <w:p w:rsidR="00F00253" w:rsidRPr="00F00253" w:rsidRDefault="00F00253" w:rsidP="00F00253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Proposta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menor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impacto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quanto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a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permeabilidade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do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solo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no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local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do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empreendimento;</w:t>
      </w:r>
    </w:p>
    <w:p w:rsidR="00F00253" w:rsidRPr="00F00253" w:rsidRDefault="00F00253" w:rsidP="00F00253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Proposta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de melhoria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da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paisagem</w:t>
      </w:r>
      <w:r w:rsidRPr="00186533">
        <w:rPr>
          <w:spacing w:val="1"/>
          <w:sz w:val="24"/>
          <w:szCs w:val="24"/>
        </w:rPr>
        <w:t xml:space="preserve"> </w:t>
      </w:r>
      <w:r w:rsidRPr="00186533">
        <w:rPr>
          <w:sz w:val="24"/>
          <w:szCs w:val="24"/>
        </w:rPr>
        <w:t>urbana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existente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no</w:t>
      </w:r>
      <w:r w:rsidRPr="00186533">
        <w:rPr>
          <w:spacing w:val="1"/>
          <w:sz w:val="24"/>
          <w:szCs w:val="24"/>
        </w:rPr>
        <w:t xml:space="preserve"> </w:t>
      </w:r>
      <w:r w:rsidRPr="00186533">
        <w:rPr>
          <w:sz w:val="24"/>
          <w:szCs w:val="24"/>
        </w:rPr>
        <w:t>entorno;</w:t>
      </w:r>
    </w:p>
    <w:p w:rsidR="00F00253" w:rsidRPr="00F00253" w:rsidRDefault="00F00253" w:rsidP="00F00253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Existência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áreas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interesse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histórico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e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cultural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na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Área</w:t>
      </w:r>
      <w:r w:rsidRPr="00186533">
        <w:rPr>
          <w:spacing w:val="-4"/>
          <w:sz w:val="24"/>
          <w:szCs w:val="24"/>
        </w:rPr>
        <w:t xml:space="preserve"> </w:t>
      </w:r>
      <w:r w:rsidRPr="00186533">
        <w:rPr>
          <w:sz w:val="24"/>
          <w:szCs w:val="24"/>
        </w:rPr>
        <w:t>de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Planejamento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onde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estiver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localizado</w:t>
      </w:r>
      <w:r w:rsidRPr="00186533">
        <w:rPr>
          <w:spacing w:val="-3"/>
          <w:sz w:val="24"/>
          <w:szCs w:val="24"/>
        </w:rPr>
        <w:t xml:space="preserve"> </w:t>
      </w:r>
      <w:r w:rsidRPr="00186533">
        <w:rPr>
          <w:sz w:val="24"/>
          <w:szCs w:val="24"/>
        </w:rPr>
        <w:t>o</w:t>
      </w:r>
      <w:r w:rsidRPr="00186533">
        <w:rPr>
          <w:spacing w:val="-2"/>
          <w:sz w:val="24"/>
          <w:szCs w:val="24"/>
        </w:rPr>
        <w:t xml:space="preserve"> </w:t>
      </w:r>
      <w:r w:rsidRPr="00186533">
        <w:rPr>
          <w:sz w:val="24"/>
          <w:szCs w:val="24"/>
        </w:rPr>
        <w:t>empreendimento.</w:t>
      </w:r>
    </w:p>
    <w:p w:rsidR="00F00253" w:rsidRDefault="00F00253" w:rsidP="00F00253">
      <w:pPr>
        <w:pStyle w:val="PargrafodaLista"/>
        <w:numPr>
          <w:ilvl w:val="0"/>
          <w:numId w:val="12"/>
        </w:numPr>
        <w:spacing w:line="360" w:lineRule="auto"/>
        <w:rPr>
          <w:b/>
          <w:sz w:val="24"/>
          <w:szCs w:val="24"/>
        </w:rPr>
      </w:pPr>
      <w:r w:rsidRPr="00F00253">
        <w:rPr>
          <w:b/>
          <w:sz w:val="24"/>
          <w:szCs w:val="24"/>
        </w:rPr>
        <w:lastRenderedPageBreak/>
        <w:t>Impacto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socioeconômico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na</w:t>
      </w:r>
      <w:r w:rsidRPr="00F00253">
        <w:rPr>
          <w:b/>
          <w:spacing w:val="-2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população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residente</w:t>
      </w:r>
      <w:r w:rsidRPr="00F00253">
        <w:rPr>
          <w:b/>
          <w:spacing w:val="-4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ou</w:t>
      </w:r>
      <w:r w:rsidRPr="00F00253">
        <w:rPr>
          <w:b/>
          <w:spacing w:val="-4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atuante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no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entorno,</w:t>
      </w:r>
      <w:r w:rsidRPr="00F00253">
        <w:rPr>
          <w:b/>
          <w:spacing w:val="-3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vizinhança</w:t>
      </w:r>
      <w:r w:rsidRPr="00F00253">
        <w:rPr>
          <w:b/>
          <w:spacing w:val="-2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ou</w:t>
      </w:r>
      <w:r w:rsidRPr="00F00253">
        <w:rPr>
          <w:b/>
          <w:spacing w:val="-4"/>
          <w:sz w:val="24"/>
          <w:szCs w:val="24"/>
        </w:rPr>
        <w:t xml:space="preserve"> </w:t>
      </w:r>
      <w:r w:rsidRPr="00F00253">
        <w:rPr>
          <w:b/>
          <w:sz w:val="24"/>
          <w:szCs w:val="24"/>
        </w:rPr>
        <w:t>localização:</w:t>
      </w:r>
    </w:p>
    <w:p w:rsidR="00F00253" w:rsidRPr="00F00253" w:rsidRDefault="00F00253" w:rsidP="00F00253">
      <w:pPr>
        <w:pStyle w:val="PargrafodaLista"/>
        <w:numPr>
          <w:ilvl w:val="1"/>
          <w:numId w:val="12"/>
        </w:numPr>
        <w:spacing w:line="360" w:lineRule="auto"/>
        <w:rPr>
          <w:b/>
          <w:sz w:val="24"/>
          <w:szCs w:val="24"/>
        </w:rPr>
      </w:pPr>
      <w:r w:rsidRPr="00186533">
        <w:rPr>
          <w:sz w:val="24"/>
          <w:szCs w:val="24"/>
        </w:rPr>
        <w:t>Especificar a possibilidade de impacto socioeconômico na população residente ou atuante no entorno do empreendimento e na</w:t>
      </w:r>
      <w:r w:rsidRPr="00186533">
        <w:rPr>
          <w:spacing w:val="-47"/>
          <w:sz w:val="24"/>
          <w:szCs w:val="24"/>
        </w:rPr>
        <w:t xml:space="preserve"> </w:t>
      </w:r>
      <w:r w:rsidRPr="00186533">
        <w:rPr>
          <w:sz w:val="24"/>
          <w:szCs w:val="24"/>
        </w:rPr>
        <w:t>Área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de Planejamento</w:t>
      </w:r>
      <w:r w:rsidRPr="00186533">
        <w:rPr>
          <w:spacing w:val="1"/>
          <w:sz w:val="24"/>
          <w:szCs w:val="24"/>
        </w:rPr>
        <w:t xml:space="preserve"> </w:t>
      </w:r>
      <w:r w:rsidRPr="00186533">
        <w:rPr>
          <w:sz w:val="24"/>
          <w:szCs w:val="24"/>
        </w:rPr>
        <w:t>onde</w:t>
      </w:r>
      <w:r w:rsidRPr="00186533">
        <w:rPr>
          <w:spacing w:val="-1"/>
          <w:sz w:val="24"/>
          <w:szCs w:val="24"/>
        </w:rPr>
        <w:t xml:space="preserve"> </w:t>
      </w:r>
      <w:r w:rsidRPr="00186533">
        <w:rPr>
          <w:sz w:val="24"/>
          <w:szCs w:val="24"/>
        </w:rPr>
        <w:t>estiver</w:t>
      </w:r>
      <w:r w:rsidRPr="00186533">
        <w:rPr>
          <w:spacing w:val="1"/>
          <w:sz w:val="24"/>
          <w:szCs w:val="24"/>
        </w:rPr>
        <w:t xml:space="preserve"> </w:t>
      </w:r>
      <w:r w:rsidRPr="00186533">
        <w:rPr>
          <w:sz w:val="24"/>
          <w:szCs w:val="24"/>
        </w:rPr>
        <w:t>localizado</w:t>
      </w:r>
      <w:r w:rsidRPr="00186533">
        <w:rPr>
          <w:spacing w:val="1"/>
          <w:sz w:val="24"/>
          <w:szCs w:val="24"/>
        </w:rPr>
        <w:t xml:space="preserve"> </w:t>
      </w:r>
      <w:r w:rsidRPr="00186533">
        <w:rPr>
          <w:sz w:val="24"/>
          <w:szCs w:val="24"/>
        </w:rPr>
        <w:t>o empreendimento.</w:t>
      </w:r>
    </w:p>
    <w:p w:rsidR="00F00253" w:rsidRPr="00F00253" w:rsidRDefault="00F00253" w:rsidP="00F00253">
      <w:pPr>
        <w:pStyle w:val="PargrafodaLista"/>
        <w:spacing w:line="360" w:lineRule="auto"/>
        <w:ind w:left="792" w:firstLine="0"/>
        <w:rPr>
          <w:b/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C01018" w:rsidRDefault="008E64F6" w:rsidP="00D03F8A">
      <w:pPr>
        <w:jc w:val="right"/>
        <w:rPr>
          <w:sz w:val="24"/>
          <w:szCs w:val="24"/>
        </w:rPr>
      </w:pPr>
      <w:r w:rsidRPr="00F717FF">
        <w:rPr>
          <w:sz w:val="24"/>
          <w:szCs w:val="24"/>
        </w:rPr>
        <w:t>Americana,</w:t>
      </w:r>
      <w:r w:rsidRPr="00F717FF">
        <w:rPr>
          <w:sz w:val="24"/>
          <w:szCs w:val="24"/>
        </w:rPr>
        <w:tab/>
      </w:r>
      <w:r w:rsidR="00D03F8A">
        <w:rPr>
          <w:sz w:val="24"/>
          <w:szCs w:val="24"/>
        </w:rPr>
        <w:t xml:space="preserve">           </w:t>
      </w:r>
      <w:r w:rsidRPr="00F717FF">
        <w:rPr>
          <w:sz w:val="24"/>
          <w:szCs w:val="24"/>
        </w:rPr>
        <w:t>de</w:t>
      </w:r>
      <w:r w:rsidRPr="00F717FF">
        <w:rPr>
          <w:sz w:val="24"/>
          <w:szCs w:val="24"/>
        </w:rPr>
        <w:tab/>
        <w:t>de</w:t>
      </w:r>
      <w:r w:rsidR="00D03F8A">
        <w:rPr>
          <w:sz w:val="24"/>
          <w:szCs w:val="24"/>
        </w:rPr>
        <w:t xml:space="preserve"> 2022.</w:t>
      </w:r>
    </w:p>
    <w:p w:rsidR="00F00253" w:rsidRPr="00F717FF" w:rsidRDefault="00F00253" w:rsidP="00D03F8A">
      <w:pPr>
        <w:jc w:val="right"/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C01018" w:rsidRPr="00F717FF" w:rsidRDefault="00C01018" w:rsidP="00F717FF">
      <w:pPr>
        <w:rPr>
          <w:sz w:val="24"/>
          <w:szCs w:val="24"/>
        </w:rPr>
      </w:pPr>
    </w:p>
    <w:p w:rsidR="00D03F8A" w:rsidRDefault="00D03F8A" w:rsidP="00F717FF">
      <w:pPr>
        <w:rPr>
          <w:sz w:val="24"/>
          <w:szCs w:val="24"/>
        </w:rPr>
      </w:pPr>
      <w:r>
        <w:rPr>
          <w:sz w:val="24"/>
          <w:szCs w:val="24"/>
        </w:rPr>
        <w:t>___________________________________                 _____________________________________</w:t>
      </w:r>
    </w:p>
    <w:p w:rsidR="00D03F8A" w:rsidRDefault="00F00253" w:rsidP="00F717F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E64F6" w:rsidRPr="00F717FF">
        <w:rPr>
          <w:sz w:val="24"/>
          <w:szCs w:val="24"/>
        </w:rPr>
        <w:t xml:space="preserve">Responsável </w:t>
      </w:r>
      <w:r>
        <w:rPr>
          <w:sz w:val="24"/>
          <w:szCs w:val="24"/>
        </w:rPr>
        <w:t>pelo Empreendimento</w:t>
      </w:r>
      <w:r w:rsidR="00D03F8A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  </w:t>
      </w:r>
      <w:r w:rsidR="00D03F8A" w:rsidRPr="00F717FF">
        <w:rPr>
          <w:sz w:val="24"/>
          <w:szCs w:val="24"/>
        </w:rPr>
        <w:t>Responsável Técnico</w:t>
      </w:r>
    </w:p>
    <w:p w:rsidR="00D03F8A" w:rsidRDefault="00F00253" w:rsidP="00F717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D03F8A">
        <w:rPr>
          <w:sz w:val="24"/>
          <w:szCs w:val="24"/>
        </w:rPr>
        <w:t>Nome                                                                                    Nome</w:t>
      </w:r>
      <w:r w:rsidR="008E64F6" w:rsidRPr="00F717FF">
        <w:rPr>
          <w:sz w:val="24"/>
          <w:szCs w:val="24"/>
        </w:rPr>
        <w:tab/>
      </w:r>
      <w:r w:rsidR="008E64F6" w:rsidRPr="00F717FF">
        <w:rPr>
          <w:sz w:val="24"/>
          <w:szCs w:val="24"/>
        </w:rPr>
        <w:tab/>
      </w:r>
      <w:r w:rsidR="00D03F8A">
        <w:rPr>
          <w:sz w:val="24"/>
          <w:szCs w:val="24"/>
        </w:rPr>
        <w:t xml:space="preserve">                                             </w:t>
      </w:r>
    </w:p>
    <w:p w:rsidR="00C01018" w:rsidRPr="00F717FF" w:rsidRDefault="00D03F8A" w:rsidP="00F717F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8E64F6" w:rsidRPr="00F717FF">
        <w:rPr>
          <w:sz w:val="24"/>
          <w:szCs w:val="24"/>
        </w:rPr>
        <w:t>ART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/ RRT / TRT</w:t>
      </w:r>
    </w:p>
    <w:sectPr w:rsidR="00C01018" w:rsidRPr="00F717FF" w:rsidSect="00B26853">
      <w:headerReference w:type="default" r:id="rId7"/>
      <w:footerReference w:type="default" r:id="rId8"/>
      <w:pgSz w:w="11900" w:h="16840"/>
      <w:pgMar w:top="1616" w:right="985" w:bottom="426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C0" w:rsidRDefault="005649C0">
      <w:r>
        <w:separator/>
      </w:r>
    </w:p>
  </w:endnote>
  <w:endnote w:type="continuationSeparator" w:id="0">
    <w:p w:rsidR="005649C0" w:rsidRDefault="0056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853" w:rsidRPr="00B26853" w:rsidRDefault="00B26853" w:rsidP="00B26853">
    <w:pPr>
      <w:pStyle w:val="Rodap"/>
      <w:jc w:val="right"/>
    </w:pPr>
    <w:r w:rsidRPr="00B26853">
      <w:rPr>
        <w:lang w:val="pt-BR"/>
      </w:rPr>
      <w:t xml:space="preserve">Página </w:t>
    </w:r>
    <w:r w:rsidRPr="00B26853">
      <w:fldChar w:fldCharType="begin"/>
    </w:r>
    <w:r w:rsidRPr="00B26853">
      <w:instrText>PAGE  \* Arabic  \* MERGEFORMAT</w:instrText>
    </w:r>
    <w:r w:rsidRPr="00B26853">
      <w:fldChar w:fldCharType="separate"/>
    </w:r>
    <w:r w:rsidR="00F00253" w:rsidRPr="00F00253">
      <w:rPr>
        <w:noProof/>
        <w:lang w:val="pt-BR"/>
      </w:rPr>
      <w:t>3</w:t>
    </w:r>
    <w:r w:rsidRPr="00B26853">
      <w:fldChar w:fldCharType="end"/>
    </w:r>
    <w:r w:rsidRPr="00B26853">
      <w:rPr>
        <w:lang w:val="pt-BR"/>
      </w:rPr>
      <w:t xml:space="preserve"> de </w:t>
    </w:r>
    <w:r w:rsidRPr="00B26853">
      <w:fldChar w:fldCharType="begin"/>
    </w:r>
    <w:r w:rsidRPr="00B26853">
      <w:instrText>NUMPAGES \ * Arábico \ * MERGEFORMAT</w:instrText>
    </w:r>
    <w:r w:rsidRPr="00B26853">
      <w:fldChar w:fldCharType="separate"/>
    </w:r>
    <w:r w:rsidR="00F00253">
      <w:rPr>
        <w:noProof/>
      </w:rPr>
      <w:t>3</w:t>
    </w:r>
    <w:r w:rsidRPr="00B26853">
      <w:fldChar w:fldCharType="end"/>
    </w:r>
  </w:p>
  <w:p w:rsidR="00C01018" w:rsidRDefault="00C0101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C0" w:rsidRDefault="005649C0">
      <w:r>
        <w:separator/>
      </w:r>
    </w:p>
  </w:footnote>
  <w:footnote w:type="continuationSeparator" w:id="0">
    <w:p w:rsidR="005649C0" w:rsidRDefault="00564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7B9" w:rsidRPr="00AC37B9" w:rsidRDefault="00AC37B9" w:rsidP="00AC37B9">
    <w:pPr>
      <w:pStyle w:val="Cabealho"/>
      <w:jc w:val="center"/>
      <w:rPr>
        <w:sz w:val="32"/>
        <w:szCs w:val="32"/>
      </w:rPr>
    </w:pPr>
    <w:r w:rsidRPr="00AC37B9">
      <w:rPr>
        <w:noProof/>
        <w:sz w:val="32"/>
        <w:szCs w:val="32"/>
        <w:lang w:val="pt-BR" w:eastAsia="pt-BR"/>
      </w:rPr>
      <w:drawing>
        <wp:anchor distT="0" distB="0" distL="114300" distR="114300" simplePos="0" relativeHeight="251659264" behindDoc="1" locked="0" layoutInCell="1" allowOverlap="1" wp14:anchorId="1CB4F5FB" wp14:editId="654D6810">
          <wp:simplePos x="0" y="0"/>
          <wp:positionH relativeFrom="margin">
            <wp:posOffset>132392</wp:posOffset>
          </wp:positionH>
          <wp:positionV relativeFrom="paragraph">
            <wp:posOffset>-164844</wp:posOffset>
          </wp:positionV>
          <wp:extent cx="852985" cy="901792"/>
          <wp:effectExtent l="0" t="0" r="444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985" cy="901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AC37B9">
      <w:rPr>
        <w:sz w:val="32"/>
        <w:szCs w:val="32"/>
      </w:rPr>
      <w:t>PREFEITURA MUNICIPAL DE AMERICANA</w:t>
    </w:r>
  </w:p>
  <w:p w:rsidR="00AC37B9" w:rsidRDefault="00AC37B9" w:rsidP="00AC37B9">
    <w:pPr>
      <w:jc w:val="center"/>
      <w:rPr>
        <w:sz w:val="28"/>
        <w:szCs w:val="28"/>
      </w:rPr>
    </w:pPr>
    <w:r>
      <w:rPr>
        <w:sz w:val="28"/>
        <w:szCs w:val="28"/>
      </w:rPr>
      <w:t xml:space="preserve">         </w:t>
    </w:r>
    <w:r w:rsidRPr="00AC37B9">
      <w:rPr>
        <w:sz w:val="28"/>
        <w:szCs w:val="28"/>
      </w:rPr>
      <w:t>SECRE</w:t>
    </w:r>
    <w:r>
      <w:rPr>
        <w:sz w:val="28"/>
        <w:szCs w:val="28"/>
      </w:rPr>
      <w:t>T</w:t>
    </w:r>
    <w:r w:rsidRPr="00AC37B9">
      <w:rPr>
        <w:sz w:val="28"/>
        <w:szCs w:val="28"/>
      </w:rPr>
      <w:t>ARIA DE PLANEJAMENTO</w:t>
    </w:r>
  </w:p>
  <w:p w:rsidR="00AC37B9" w:rsidRPr="00AC37B9" w:rsidRDefault="00AC37B9" w:rsidP="00AC37B9">
    <w:r>
      <w:rPr>
        <w:sz w:val="28"/>
        <w:szCs w:val="28"/>
      </w:rPr>
      <w:t xml:space="preserve">                                                                                                                        </w:t>
    </w:r>
    <w:r w:rsidRPr="00AC37B9">
      <w:t>ANEXO X</w:t>
    </w:r>
    <w:r w:rsidR="003415F7">
      <w:t>V</w:t>
    </w:r>
  </w:p>
  <w:p w:rsidR="00AC37B9" w:rsidRPr="00AC37B9" w:rsidRDefault="00AC37B9" w:rsidP="00AC37B9">
    <w:pPr>
      <w:pStyle w:val="Cabealho"/>
      <w:jc w:val="center"/>
      <w:rPr>
        <w:sz w:val="28"/>
        <w:szCs w:val="28"/>
      </w:rPr>
    </w:pPr>
  </w:p>
  <w:p w:rsidR="00C01018" w:rsidRDefault="00C01018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01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EC02B0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DA5A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BE0D3C"/>
    <w:multiLevelType w:val="multilevel"/>
    <w:tmpl w:val="5E04541C"/>
    <w:lvl w:ilvl="0">
      <w:start w:val="1"/>
      <w:numFmt w:val="decimal"/>
      <w:lvlText w:val="%1-"/>
      <w:lvlJc w:val="left"/>
      <w:pPr>
        <w:ind w:left="1079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180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35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00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5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0" w:hanging="375"/>
      </w:pPr>
      <w:rPr>
        <w:rFonts w:hint="default"/>
        <w:lang w:val="pt-PT" w:eastAsia="en-US" w:bidi="ar-SA"/>
      </w:rPr>
    </w:lvl>
  </w:abstractNum>
  <w:abstractNum w:abstractNumId="4" w15:restartNumberingAfterBreak="0">
    <w:nsid w:val="13612312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7A1149"/>
    <w:multiLevelType w:val="multilevel"/>
    <w:tmpl w:val="16E25030"/>
    <w:lvl w:ilvl="0">
      <w:start w:val="3"/>
      <w:numFmt w:val="decimal"/>
      <w:lvlText w:val="%1"/>
      <w:lvlJc w:val="left"/>
      <w:pPr>
        <w:ind w:left="1000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6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17D62E9E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A72E3D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7A4445"/>
    <w:multiLevelType w:val="multilevel"/>
    <w:tmpl w:val="A8A2D84E"/>
    <w:lvl w:ilvl="0">
      <w:start w:val="6"/>
      <w:numFmt w:val="decimal"/>
      <w:lvlText w:val="%1"/>
      <w:lvlJc w:val="left"/>
      <w:pPr>
        <w:ind w:left="1000" w:hanging="18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00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180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00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20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40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60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0" w:hanging="382"/>
      </w:pPr>
      <w:rPr>
        <w:rFonts w:hint="default"/>
        <w:lang w:val="pt-PT" w:eastAsia="en-US" w:bidi="ar-SA"/>
      </w:rPr>
    </w:lvl>
  </w:abstractNum>
  <w:abstractNum w:abstractNumId="9" w15:restartNumberingAfterBreak="0">
    <w:nsid w:val="2E994CE5"/>
    <w:multiLevelType w:val="hybridMultilevel"/>
    <w:tmpl w:val="3FF88AFA"/>
    <w:lvl w:ilvl="0" w:tplc="1D72E020">
      <w:start w:val="1"/>
      <w:numFmt w:val="lowerLetter"/>
      <w:lvlText w:val="%1)"/>
      <w:lvlJc w:val="left"/>
      <w:pPr>
        <w:ind w:left="1065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E7CC1478">
      <w:numFmt w:val="bullet"/>
      <w:lvlText w:val="•"/>
      <w:lvlJc w:val="left"/>
      <w:pPr>
        <w:ind w:left="1996" w:hanging="245"/>
      </w:pPr>
      <w:rPr>
        <w:rFonts w:hint="default"/>
        <w:lang w:val="pt-PT" w:eastAsia="en-US" w:bidi="ar-SA"/>
      </w:rPr>
    </w:lvl>
    <w:lvl w:ilvl="2" w:tplc="AED6EA28">
      <w:numFmt w:val="bullet"/>
      <w:lvlText w:val="•"/>
      <w:lvlJc w:val="left"/>
      <w:pPr>
        <w:ind w:left="2932" w:hanging="245"/>
      </w:pPr>
      <w:rPr>
        <w:rFonts w:hint="default"/>
        <w:lang w:val="pt-PT" w:eastAsia="en-US" w:bidi="ar-SA"/>
      </w:rPr>
    </w:lvl>
    <w:lvl w:ilvl="3" w:tplc="BC9C57C0">
      <w:numFmt w:val="bullet"/>
      <w:lvlText w:val="•"/>
      <w:lvlJc w:val="left"/>
      <w:pPr>
        <w:ind w:left="3868" w:hanging="245"/>
      </w:pPr>
      <w:rPr>
        <w:rFonts w:hint="default"/>
        <w:lang w:val="pt-PT" w:eastAsia="en-US" w:bidi="ar-SA"/>
      </w:rPr>
    </w:lvl>
    <w:lvl w:ilvl="4" w:tplc="EE26B014">
      <w:numFmt w:val="bullet"/>
      <w:lvlText w:val="•"/>
      <w:lvlJc w:val="left"/>
      <w:pPr>
        <w:ind w:left="4804" w:hanging="245"/>
      </w:pPr>
      <w:rPr>
        <w:rFonts w:hint="default"/>
        <w:lang w:val="pt-PT" w:eastAsia="en-US" w:bidi="ar-SA"/>
      </w:rPr>
    </w:lvl>
    <w:lvl w:ilvl="5" w:tplc="67EE795C">
      <w:numFmt w:val="bullet"/>
      <w:lvlText w:val="•"/>
      <w:lvlJc w:val="left"/>
      <w:pPr>
        <w:ind w:left="5740" w:hanging="245"/>
      </w:pPr>
      <w:rPr>
        <w:rFonts w:hint="default"/>
        <w:lang w:val="pt-PT" w:eastAsia="en-US" w:bidi="ar-SA"/>
      </w:rPr>
    </w:lvl>
    <w:lvl w:ilvl="6" w:tplc="491ACAC8">
      <w:numFmt w:val="bullet"/>
      <w:lvlText w:val="•"/>
      <w:lvlJc w:val="left"/>
      <w:pPr>
        <w:ind w:left="6676" w:hanging="245"/>
      </w:pPr>
      <w:rPr>
        <w:rFonts w:hint="default"/>
        <w:lang w:val="pt-PT" w:eastAsia="en-US" w:bidi="ar-SA"/>
      </w:rPr>
    </w:lvl>
    <w:lvl w:ilvl="7" w:tplc="19E2366E">
      <w:numFmt w:val="bullet"/>
      <w:lvlText w:val="•"/>
      <w:lvlJc w:val="left"/>
      <w:pPr>
        <w:ind w:left="7612" w:hanging="245"/>
      </w:pPr>
      <w:rPr>
        <w:rFonts w:hint="default"/>
        <w:lang w:val="pt-PT" w:eastAsia="en-US" w:bidi="ar-SA"/>
      </w:rPr>
    </w:lvl>
    <w:lvl w:ilvl="8" w:tplc="A7EE0A3A">
      <w:numFmt w:val="bullet"/>
      <w:lvlText w:val="•"/>
      <w:lvlJc w:val="left"/>
      <w:pPr>
        <w:ind w:left="8548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EA073A0"/>
    <w:multiLevelType w:val="multilevel"/>
    <w:tmpl w:val="A914EF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191A5D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673534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DFC323D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F3167B"/>
    <w:multiLevelType w:val="hybridMultilevel"/>
    <w:tmpl w:val="300A5FE4"/>
    <w:lvl w:ilvl="0" w:tplc="01182D8E">
      <w:start w:val="1"/>
      <w:numFmt w:val="lowerLetter"/>
      <w:lvlText w:val="%1)"/>
      <w:lvlJc w:val="left"/>
      <w:pPr>
        <w:ind w:left="279" w:hanging="29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1E482FA0">
      <w:numFmt w:val="bullet"/>
      <w:lvlText w:val="•"/>
      <w:lvlJc w:val="left"/>
      <w:pPr>
        <w:ind w:left="1210" w:hanging="298"/>
      </w:pPr>
      <w:rPr>
        <w:rFonts w:hint="default"/>
        <w:lang w:val="pt-PT" w:eastAsia="en-US" w:bidi="ar-SA"/>
      </w:rPr>
    </w:lvl>
    <w:lvl w:ilvl="2" w:tplc="555ABF90">
      <w:numFmt w:val="bullet"/>
      <w:lvlText w:val="•"/>
      <w:lvlJc w:val="left"/>
      <w:pPr>
        <w:ind w:left="2140" w:hanging="298"/>
      </w:pPr>
      <w:rPr>
        <w:rFonts w:hint="default"/>
        <w:lang w:val="pt-PT" w:eastAsia="en-US" w:bidi="ar-SA"/>
      </w:rPr>
    </w:lvl>
    <w:lvl w:ilvl="3" w:tplc="9768D7FE">
      <w:numFmt w:val="bullet"/>
      <w:lvlText w:val="•"/>
      <w:lvlJc w:val="left"/>
      <w:pPr>
        <w:ind w:left="3070" w:hanging="298"/>
      </w:pPr>
      <w:rPr>
        <w:rFonts w:hint="default"/>
        <w:lang w:val="pt-PT" w:eastAsia="en-US" w:bidi="ar-SA"/>
      </w:rPr>
    </w:lvl>
    <w:lvl w:ilvl="4" w:tplc="C0AC0858">
      <w:numFmt w:val="bullet"/>
      <w:lvlText w:val="•"/>
      <w:lvlJc w:val="left"/>
      <w:pPr>
        <w:ind w:left="4000" w:hanging="298"/>
      </w:pPr>
      <w:rPr>
        <w:rFonts w:hint="default"/>
        <w:lang w:val="pt-PT" w:eastAsia="en-US" w:bidi="ar-SA"/>
      </w:rPr>
    </w:lvl>
    <w:lvl w:ilvl="5" w:tplc="71FAE64C">
      <w:numFmt w:val="bullet"/>
      <w:lvlText w:val="•"/>
      <w:lvlJc w:val="left"/>
      <w:pPr>
        <w:ind w:left="4930" w:hanging="298"/>
      </w:pPr>
      <w:rPr>
        <w:rFonts w:hint="default"/>
        <w:lang w:val="pt-PT" w:eastAsia="en-US" w:bidi="ar-SA"/>
      </w:rPr>
    </w:lvl>
    <w:lvl w:ilvl="6" w:tplc="8C98349C">
      <w:numFmt w:val="bullet"/>
      <w:lvlText w:val="•"/>
      <w:lvlJc w:val="left"/>
      <w:pPr>
        <w:ind w:left="5860" w:hanging="298"/>
      </w:pPr>
      <w:rPr>
        <w:rFonts w:hint="default"/>
        <w:lang w:val="pt-PT" w:eastAsia="en-US" w:bidi="ar-SA"/>
      </w:rPr>
    </w:lvl>
    <w:lvl w:ilvl="7" w:tplc="C06095B8">
      <w:numFmt w:val="bullet"/>
      <w:lvlText w:val="•"/>
      <w:lvlJc w:val="left"/>
      <w:pPr>
        <w:ind w:left="6790" w:hanging="298"/>
      </w:pPr>
      <w:rPr>
        <w:rFonts w:hint="default"/>
        <w:lang w:val="pt-PT" w:eastAsia="en-US" w:bidi="ar-SA"/>
      </w:rPr>
    </w:lvl>
    <w:lvl w:ilvl="8" w:tplc="350EE178">
      <w:numFmt w:val="bullet"/>
      <w:lvlText w:val="•"/>
      <w:lvlJc w:val="left"/>
      <w:pPr>
        <w:ind w:left="7721" w:hanging="298"/>
      </w:pPr>
      <w:rPr>
        <w:rFonts w:hint="default"/>
        <w:lang w:val="pt-PT" w:eastAsia="en-US" w:bidi="ar-SA"/>
      </w:rPr>
    </w:lvl>
  </w:abstractNum>
  <w:abstractNum w:abstractNumId="15" w15:restartNumberingAfterBreak="0">
    <w:nsid w:val="55CF2D9B"/>
    <w:multiLevelType w:val="multilevel"/>
    <w:tmpl w:val="E1482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9567EB"/>
    <w:multiLevelType w:val="hybridMultilevel"/>
    <w:tmpl w:val="01A0D614"/>
    <w:lvl w:ilvl="0" w:tplc="518E2AF4">
      <w:start w:val="1"/>
      <w:numFmt w:val="lowerLetter"/>
      <w:lvlText w:val="%1)"/>
      <w:lvlJc w:val="left"/>
      <w:pPr>
        <w:ind w:left="419" w:hanging="3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1" w:tplc="2E280FBE">
      <w:numFmt w:val="bullet"/>
      <w:lvlText w:val="•"/>
      <w:lvlJc w:val="left"/>
      <w:pPr>
        <w:ind w:left="1416" w:hanging="308"/>
      </w:pPr>
      <w:rPr>
        <w:rFonts w:hint="default"/>
        <w:lang w:val="pt-PT" w:eastAsia="en-US" w:bidi="ar-SA"/>
      </w:rPr>
    </w:lvl>
    <w:lvl w:ilvl="2" w:tplc="3DDA57E2">
      <w:numFmt w:val="bullet"/>
      <w:lvlText w:val="•"/>
      <w:lvlJc w:val="left"/>
      <w:pPr>
        <w:ind w:left="2412" w:hanging="308"/>
      </w:pPr>
      <w:rPr>
        <w:rFonts w:hint="default"/>
        <w:lang w:val="pt-PT" w:eastAsia="en-US" w:bidi="ar-SA"/>
      </w:rPr>
    </w:lvl>
    <w:lvl w:ilvl="3" w:tplc="D09453F4">
      <w:numFmt w:val="bullet"/>
      <w:lvlText w:val="•"/>
      <w:lvlJc w:val="left"/>
      <w:pPr>
        <w:ind w:left="3408" w:hanging="308"/>
      </w:pPr>
      <w:rPr>
        <w:rFonts w:hint="default"/>
        <w:lang w:val="pt-PT" w:eastAsia="en-US" w:bidi="ar-SA"/>
      </w:rPr>
    </w:lvl>
    <w:lvl w:ilvl="4" w:tplc="30D0251A">
      <w:numFmt w:val="bullet"/>
      <w:lvlText w:val="•"/>
      <w:lvlJc w:val="left"/>
      <w:pPr>
        <w:ind w:left="4404" w:hanging="308"/>
      </w:pPr>
      <w:rPr>
        <w:rFonts w:hint="default"/>
        <w:lang w:val="pt-PT" w:eastAsia="en-US" w:bidi="ar-SA"/>
      </w:rPr>
    </w:lvl>
    <w:lvl w:ilvl="5" w:tplc="C18E10DC">
      <w:numFmt w:val="bullet"/>
      <w:lvlText w:val="•"/>
      <w:lvlJc w:val="left"/>
      <w:pPr>
        <w:ind w:left="5400" w:hanging="308"/>
      </w:pPr>
      <w:rPr>
        <w:rFonts w:hint="default"/>
        <w:lang w:val="pt-PT" w:eastAsia="en-US" w:bidi="ar-SA"/>
      </w:rPr>
    </w:lvl>
    <w:lvl w:ilvl="6" w:tplc="20A4B0F0">
      <w:numFmt w:val="bullet"/>
      <w:lvlText w:val="•"/>
      <w:lvlJc w:val="left"/>
      <w:pPr>
        <w:ind w:left="6396" w:hanging="308"/>
      </w:pPr>
      <w:rPr>
        <w:rFonts w:hint="default"/>
        <w:lang w:val="pt-PT" w:eastAsia="en-US" w:bidi="ar-SA"/>
      </w:rPr>
    </w:lvl>
    <w:lvl w:ilvl="7" w:tplc="7D269630">
      <w:numFmt w:val="bullet"/>
      <w:lvlText w:val="•"/>
      <w:lvlJc w:val="left"/>
      <w:pPr>
        <w:ind w:left="7392" w:hanging="308"/>
      </w:pPr>
      <w:rPr>
        <w:rFonts w:hint="default"/>
        <w:lang w:val="pt-PT" w:eastAsia="en-US" w:bidi="ar-SA"/>
      </w:rPr>
    </w:lvl>
    <w:lvl w:ilvl="8" w:tplc="2FB4813E">
      <w:numFmt w:val="bullet"/>
      <w:lvlText w:val="•"/>
      <w:lvlJc w:val="left"/>
      <w:pPr>
        <w:ind w:left="8388" w:hanging="308"/>
      </w:pPr>
      <w:rPr>
        <w:rFonts w:hint="default"/>
        <w:lang w:val="pt-PT" w:eastAsia="en-US" w:bidi="ar-SA"/>
      </w:rPr>
    </w:lvl>
  </w:abstractNum>
  <w:abstractNum w:abstractNumId="17" w15:restartNumberingAfterBreak="0">
    <w:nsid w:val="612062A5"/>
    <w:multiLevelType w:val="hybridMultilevel"/>
    <w:tmpl w:val="5D2CFD46"/>
    <w:lvl w:ilvl="0" w:tplc="2B3E59D4">
      <w:start w:val="1"/>
      <w:numFmt w:val="lowerLetter"/>
      <w:lvlText w:val="%1)"/>
      <w:lvlJc w:val="left"/>
      <w:pPr>
        <w:ind w:left="1065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0765C72">
      <w:numFmt w:val="bullet"/>
      <w:lvlText w:val="•"/>
      <w:lvlJc w:val="left"/>
      <w:pPr>
        <w:ind w:left="1996" w:hanging="245"/>
      </w:pPr>
      <w:rPr>
        <w:rFonts w:hint="default"/>
        <w:lang w:val="pt-PT" w:eastAsia="en-US" w:bidi="ar-SA"/>
      </w:rPr>
    </w:lvl>
    <w:lvl w:ilvl="2" w:tplc="0E86823A">
      <w:numFmt w:val="bullet"/>
      <w:lvlText w:val="•"/>
      <w:lvlJc w:val="left"/>
      <w:pPr>
        <w:ind w:left="2932" w:hanging="245"/>
      </w:pPr>
      <w:rPr>
        <w:rFonts w:hint="default"/>
        <w:lang w:val="pt-PT" w:eastAsia="en-US" w:bidi="ar-SA"/>
      </w:rPr>
    </w:lvl>
    <w:lvl w:ilvl="3" w:tplc="6082C730">
      <w:numFmt w:val="bullet"/>
      <w:lvlText w:val="•"/>
      <w:lvlJc w:val="left"/>
      <w:pPr>
        <w:ind w:left="3868" w:hanging="245"/>
      </w:pPr>
      <w:rPr>
        <w:rFonts w:hint="default"/>
        <w:lang w:val="pt-PT" w:eastAsia="en-US" w:bidi="ar-SA"/>
      </w:rPr>
    </w:lvl>
    <w:lvl w:ilvl="4" w:tplc="F63611A8">
      <w:numFmt w:val="bullet"/>
      <w:lvlText w:val="•"/>
      <w:lvlJc w:val="left"/>
      <w:pPr>
        <w:ind w:left="4804" w:hanging="245"/>
      </w:pPr>
      <w:rPr>
        <w:rFonts w:hint="default"/>
        <w:lang w:val="pt-PT" w:eastAsia="en-US" w:bidi="ar-SA"/>
      </w:rPr>
    </w:lvl>
    <w:lvl w:ilvl="5" w:tplc="BFF2169A">
      <w:numFmt w:val="bullet"/>
      <w:lvlText w:val="•"/>
      <w:lvlJc w:val="left"/>
      <w:pPr>
        <w:ind w:left="5740" w:hanging="245"/>
      </w:pPr>
      <w:rPr>
        <w:rFonts w:hint="default"/>
        <w:lang w:val="pt-PT" w:eastAsia="en-US" w:bidi="ar-SA"/>
      </w:rPr>
    </w:lvl>
    <w:lvl w:ilvl="6" w:tplc="7FBE2C26">
      <w:numFmt w:val="bullet"/>
      <w:lvlText w:val="•"/>
      <w:lvlJc w:val="left"/>
      <w:pPr>
        <w:ind w:left="6676" w:hanging="245"/>
      </w:pPr>
      <w:rPr>
        <w:rFonts w:hint="default"/>
        <w:lang w:val="pt-PT" w:eastAsia="en-US" w:bidi="ar-SA"/>
      </w:rPr>
    </w:lvl>
    <w:lvl w:ilvl="7" w:tplc="F48E9266">
      <w:numFmt w:val="bullet"/>
      <w:lvlText w:val="•"/>
      <w:lvlJc w:val="left"/>
      <w:pPr>
        <w:ind w:left="7612" w:hanging="245"/>
      </w:pPr>
      <w:rPr>
        <w:rFonts w:hint="default"/>
        <w:lang w:val="pt-PT" w:eastAsia="en-US" w:bidi="ar-SA"/>
      </w:rPr>
    </w:lvl>
    <w:lvl w:ilvl="8" w:tplc="D46E31A0">
      <w:numFmt w:val="bullet"/>
      <w:lvlText w:val="•"/>
      <w:lvlJc w:val="left"/>
      <w:pPr>
        <w:ind w:left="8548" w:hanging="245"/>
      </w:pPr>
      <w:rPr>
        <w:rFonts w:hint="default"/>
        <w:lang w:val="pt-PT" w:eastAsia="en-US" w:bidi="ar-SA"/>
      </w:rPr>
    </w:lvl>
  </w:abstractNum>
  <w:abstractNum w:abstractNumId="18" w15:restartNumberingAfterBreak="0">
    <w:nsid w:val="66B170AB"/>
    <w:multiLevelType w:val="multilevel"/>
    <w:tmpl w:val="C4B6003E"/>
    <w:lvl w:ilvl="0">
      <w:start w:val="5"/>
      <w:numFmt w:val="decimal"/>
      <w:lvlText w:val="%1-"/>
      <w:lvlJc w:val="left"/>
      <w:pPr>
        <w:ind w:left="372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8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6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6F3C1F2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A655FB"/>
    <w:multiLevelType w:val="hybridMultilevel"/>
    <w:tmpl w:val="7DF2103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C535D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14"/>
  </w:num>
  <w:num w:numId="5">
    <w:abstractNumId w:val="9"/>
  </w:num>
  <w:num w:numId="6">
    <w:abstractNumId w:val="17"/>
  </w:num>
  <w:num w:numId="7">
    <w:abstractNumId w:val="3"/>
  </w:num>
  <w:num w:numId="8">
    <w:abstractNumId w:val="2"/>
  </w:num>
  <w:num w:numId="9">
    <w:abstractNumId w:val="19"/>
  </w:num>
  <w:num w:numId="10">
    <w:abstractNumId w:val="0"/>
  </w:num>
  <w:num w:numId="11">
    <w:abstractNumId w:val="10"/>
  </w:num>
  <w:num w:numId="12">
    <w:abstractNumId w:val="12"/>
  </w:num>
  <w:num w:numId="13">
    <w:abstractNumId w:val="21"/>
  </w:num>
  <w:num w:numId="14">
    <w:abstractNumId w:val="15"/>
  </w:num>
  <w:num w:numId="15">
    <w:abstractNumId w:val="11"/>
  </w:num>
  <w:num w:numId="16">
    <w:abstractNumId w:val="13"/>
  </w:num>
  <w:num w:numId="17">
    <w:abstractNumId w:val="1"/>
  </w:num>
  <w:num w:numId="18">
    <w:abstractNumId w:val="6"/>
  </w:num>
  <w:num w:numId="19">
    <w:abstractNumId w:val="7"/>
  </w:num>
  <w:num w:numId="20">
    <w:abstractNumId w:val="4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18"/>
    <w:rsid w:val="000F2275"/>
    <w:rsid w:val="00231108"/>
    <w:rsid w:val="00296F01"/>
    <w:rsid w:val="003415F7"/>
    <w:rsid w:val="00391EC4"/>
    <w:rsid w:val="004115B4"/>
    <w:rsid w:val="005308BF"/>
    <w:rsid w:val="005649C0"/>
    <w:rsid w:val="00585366"/>
    <w:rsid w:val="00654B9D"/>
    <w:rsid w:val="006B1092"/>
    <w:rsid w:val="0085737B"/>
    <w:rsid w:val="008E64F6"/>
    <w:rsid w:val="00AC37B9"/>
    <w:rsid w:val="00B24D03"/>
    <w:rsid w:val="00B26853"/>
    <w:rsid w:val="00C01018"/>
    <w:rsid w:val="00D03F8A"/>
    <w:rsid w:val="00D43543"/>
    <w:rsid w:val="00F00253"/>
    <w:rsid w:val="00F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6B3B1"/>
  <w15:docId w15:val="{A128E772-5852-449B-83ED-196BC75B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92" w:hanging="18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377" w:lineRule="exact"/>
      <w:jc w:val="center"/>
    </w:pPr>
    <w:rPr>
      <w:i/>
      <w:iCs/>
      <w:sz w:val="36"/>
      <w:szCs w:val="36"/>
    </w:rPr>
  </w:style>
  <w:style w:type="paragraph" w:styleId="PargrafodaLista">
    <w:name w:val="List Paragraph"/>
    <w:basedOn w:val="Normal"/>
    <w:uiPriority w:val="1"/>
    <w:qFormat/>
    <w:pPr>
      <w:ind w:left="11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C37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37B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37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7B9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Aires das Dores Rodrigues Rosa</dc:creator>
  <cp:lastModifiedBy>Adriana Aires das Dores Rodrigues Rosa</cp:lastModifiedBy>
  <cp:revision>3</cp:revision>
  <dcterms:created xsi:type="dcterms:W3CDTF">2022-10-21T17:11:00Z</dcterms:created>
  <dcterms:modified xsi:type="dcterms:W3CDTF">2022-10-21T17:27:00Z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2022-10-21T00:00:00Z</vt:filetime>
  </property>
</Properties>
</file>