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B9F1" w14:textId="77777777" w:rsidR="00B5265B" w:rsidRDefault="00E61A5B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6192" behindDoc="0" locked="0" layoutInCell="1" allowOverlap="1" wp14:anchorId="270D2C33" wp14:editId="3F657366">
            <wp:simplePos x="0" y="0"/>
            <wp:positionH relativeFrom="page">
              <wp:posOffset>431898</wp:posOffset>
            </wp:positionH>
            <wp:positionV relativeFrom="page">
              <wp:posOffset>466803</wp:posOffset>
            </wp:positionV>
            <wp:extent cx="614277" cy="6123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77" cy="61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D2B6A" w14:textId="77777777" w:rsidR="00B5265B" w:rsidRDefault="00E61A5B">
      <w:pPr>
        <w:tabs>
          <w:tab w:val="left" w:pos="12456"/>
        </w:tabs>
        <w:spacing w:before="218"/>
        <w:ind w:left="1371"/>
        <w:rPr>
          <w:sz w:val="20"/>
        </w:rPr>
      </w:pPr>
      <w:r>
        <w:rPr>
          <w:rFonts w:ascii="Arial" w:hAnsi="Arial"/>
          <w:b/>
          <w:position w:val="1"/>
          <w:sz w:val="24"/>
        </w:rPr>
        <w:t>Tabela Explicativa da Evolução da Despesa</w:t>
      </w:r>
      <w:r>
        <w:rPr>
          <w:rFonts w:ascii="Arial" w:hAnsi="Arial"/>
          <w:b/>
          <w:position w:val="1"/>
          <w:sz w:val="24"/>
        </w:rPr>
        <w:tab/>
      </w:r>
      <w:r>
        <w:rPr>
          <w:sz w:val="20"/>
        </w:rPr>
        <w:t>Orçamento para 2024</w:t>
      </w:r>
    </w:p>
    <w:p w14:paraId="5A976BAE" w14:textId="77777777" w:rsidR="00B5265B" w:rsidRDefault="00F92048">
      <w:pPr>
        <w:pStyle w:val="Ttulo1"/>
        <w:spacing w:before="48"/>
        <w:ind w:left="137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08E5D9" wp14:editId="1A668ED9">
                <wp:simplePos x="0" y="0"/>
                <wp:positionH relativeFrom="page">
                  <wp:posOffset>388620</wp:posOffset>
                </wp:positionH>
                <wp:positionV relativeFrom="paragraph">
                  <wp:posOffset>236220</wp:posOffset>
                </wp:positionV>
                <wp:extent cx="10259060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5906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6156"/>
                            <a:gd name="T2" fmla="+- 0 16767 612"/>
                            <a:gd name="T3" fmla="*/ T2 w 16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156">
                              <a:moveTo>
                                <a:pt x="0" y="0"/>
                              </a:moveTo>
                              <a:lnTo>
                                <a:pt x="161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91AE8C" id="Freeform 2" o:spid="_x0000_s1026" style="position:absolute;margin-left:30.6pt;margin-top:18.6pt;width:807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RO/QIAAI8GAAAOAAAAZHJzL2Uyb0RvYy54bWysVW1v0zAQ/o7Ef7D8EdQlDmm6VmunqS8I&#10;acCklR/g2k4T4djBdpsOxH/n7CRd24GEEJWannPnx88957ve3B4qifbC2FKrKSZXMUZCMc1LtZ3i&#10;L+vV4Boj66jiVGolpvhJWHw7e/3qpqknItGFllwYBCDKTpp6igvn6kkUWVaIitorXQsFzlybijpY&#10;mm3EDW0AvZJREsdZ1GjDa6OZsBbeLlonngX8PBfMfc5zKxySUwzcXHia8Nz4ZzS7oZOtoXVRso4G&#10;/QcWFS0VHHqEWlBH0c6UL6Cqkhltde6umK4ineclEyEHyIbEF9k8FrQWIRcQx9ZHmez/g2Wf9g8G&#10;lRxqN8RI0QpqtDJCeMVR4uVpajuBqMf6wfgEbX2v2VcLjujM4xcWYtCm+ag5oNCd00GSQ24qvxOS&#10;RYeg/NNReXFwiMFLEifDcZxBhRg4STIKlYnopN/Mdta9FzoA0f29dW3hOFhBdt5xXwNEXkmo4dsB&#10;ilFGEv/tynwMIn3QmwitY9QgkpFhdhmV9FEBimSjbPQ7sHd9mAdLTsGA/7ZnSIueNDuojjVYiPpG&#10;iYNQtbZeoDWw6xUCBAjyGf4hFg6/jG33dEcY6IDLu28wgru/adOtqfPM/BHeRA3IH8Twbyq9F2sd&#10;fO6idnDKs1eq0yi/Hy7TCa/WD1v8EXBzWiMc69me1FbpVSllKK5Unsx4mAyDOlbLknunp2PNdjOX&#10;Bu2p7+vw8ekA2FmY0TvFA1ghKF92tqOlbG2Il0FduIedCP5Ghsb9MY7Hy+vldTpIk2w5SOPFYnC3&#10;mqeDbEVGw8W7xXy+ID89NZJOipJzoTy7foiQ9O+atBtnbfsfx8hZFmfJrsLnZbLROY2gBeTS/7Za&#10;903advVG8ydoWKPbqQhTHIxCm+8YNTARp9h+21EjMJIfFIycMUlTP0LDIh2OEliYU8/m1EMVA6gp&#10;dhiuuDfnrh27u9qU2wJOIqGsSt/BoMhL39BhorSsugVMvZBBN6H9WD1dh6jn/5HZLwAAAP//AwBQ&#10;SwMEFAAGAAgAAAAhAJrFxbTfAAAACQEAAA8AAABkcnMvZG93bnJldi54bWxMj0FLxDAQhe+C/yGM&#10;4EXctF1NpTZddGHxsCBYPXjMNmNbbCalye7Wf+/0pKdh5j3efK/czG4QJ5xC70lDukpAIDXe9tRq&#10;+Hjf3T6ACNGQNYMn1PCDATbV5UVpCuvP9IanOraCQygURkMX41hIGZoOnQkrPyKx9uUnZyKvUyvt&#10;ZM4c7gaZJYmSzvTEHzoz4rbD5rs+Og1b/3Iv1c2rb/fpZ/+83te7PKu1vr6anx5BRJzjnxkWfEaH&#10;ipkO/kg2iEGDSjN2aljnPBdd5Yq7HJbLHciqlP8bVL8AAAD//wMAUEsBAi0AFAAGAAgAAAAhALaD&#10;OJL+AAAA4QEAABMAAAAAAAAAAAAAAAAAAAAAAFtDb250ZW50X1R5cGVzXS54bWxQSwECLQAUAAYA&#10;CAAAACEAOP0h/9YAAACUAQAACwAAAAAAAAAAAAAAAAAvAQAAX3JlbHMvLnJlbHNQSwECLQAUAAYA&#10;CAAAACEA8yZ0Tv0CAACPBgAADgAAAAAAAAAAAAAAAAAuAgAAZHJzL2Uyb0RvYy54bWxQSwECLQAU&#10;AAYACAAAACEAmsXFtN8AAAAJAQAADwAAAAAAAAAAAAAAAABXBQAAZHJzL2Rvd25yZXYueG1sUEsF&#10;BgAAAAAEAAQA8wAAAGMGAAAAAA==&#10;" path="m,l16155,e" filled="f">
                <v:path arrowok="t" o:connecttype="custom" o:connectlocs="0,0;10258425,0" o:connectangles="0,0"/>
                <w10:wrap type="topAndBottom" anchorx="page"/>
              </v:shape>
            </w:pict>
          </mc:Fallback>
        </mc:AlternateContent>
      </w:r>
      <w:r w:rsidR="00E61A5B">
        <w:t>Lei 4320/64 Art. 22</w:t>
      </w:r>
    </w:p>
    <w:p w14:paraId="7E0ADACF" w14:textId="77777777" w:rsidR="00B5265B" w:rsidRDefault="00B5265B">
      <w:pPr>
        <w:pStyle w:val="Corpodetexto"/>
        <w:spacing w:before="6"/>
        <w:rPr>
          <w:rFonts w:ascii="Arial"/>
          <w:b/>
          <w:sz w:val="20"/>
        </w:rPr>
      </w:pPr>
    </w:p>
    <w:p w14:paraId="017926EC" w14:textId="77777777" w:rsidR="00B5265B" w:rsidRDefault="00E61A5B">
      <w:pPr>
        <w:pStyle w:val="Corpodetexto"/>
        <w:tabs>
          <w:tab w:val="left" w:pos="8782"/>
          <w:tab w:val="left" w:pos="9561"/>
          <w:tab w:val="left" w:pos="11346"/>
          <w:tab w:val="left" w:pos="13311"/>
          <w:tab w:val="left" w:pos="15336"/>
        </w:tabs>
        <w:spacing w:after="8"/>
        <w:ind w:left="156"/>
      </w:pPr>
      <w:r>
        <w:rPr>
          <w:color w:val="808080"/>
          <w:u w:val="single" w:color="808080"/>
        </w:rPr>
        <w:t>Natureza da Despesa</w:t>
      </w:r>
      <w:r>
        <w:rPr>
          <w:color w:val="808080"/>
          <w:spacing w:val="46"/>
          <w:u w:val="single" w:color="808080"/>
        </w:rPr>
        <w:t xml:space="preserve"> </w:t>
      </w:r>
      <w:r>
        <w:rPr>
          <w:color w:val="808080"/>
          <w:u w:val="single" w:color="808080"/>
        </w:rPr>
        <w:t>Discriminação</w:t>
      </w:r>
      <w:r>
        <w:rPr>
          <w:color w:val="808080"/>
          <w:u w:val="single" w:color="808080"/>
        </w:rPr>
        <w:tab/>
      </w:r>
      <w:r>
        <w:rPr>
          <w:color w:val="808080"/>
        </w:rPr>
        <w:tab/>
      </w:r>
      <w:r>
        <w:rPr>
          <w:color w:val="808080"/>
          <w:u w:val="single" w:color="808080"/>
        </w:rPr>
        <w:t>Realizada em 2022</w:t>
      </w:r>
      <w:r>
        <w:rPr>
          <w:color w:val="808080"/>
          <w:u w:val="single" w:color="808080"/>
        </w:rPr>
        <w:tab/>
        <w:t>Fixada para 2023</w:t>
      </w:r>
      <w:r>
        <w:rPr>
          <w:color w:val="808080"/>
          <w:u w:val="single" w:color="808080"/>
        </w:rPr>
        <w:tab/>
        <w:t>Fixada para 2024</w:t>
      </w:r>
      <w:r>
        <w:rPr>
          <w:color w:val="808080"/>
          <w:u w:val="single" w:color="808080"/>
        </w:rPr>
        <w:tab/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215"/>
        <w:gridCol w:w="6473"/>
        <w:gridCol w:w="3933"/>
        <w:gridCol w:w="2033"/>
        <w:gridCol w:w="1627"/>
      </w:tblGrid>
      <w:tr w:rsidR="00B5265B" w14:paraId="34C171F6" w14:textId="77777777">
        <w:trPr>
          <w:trHeight w:val="179"/>
        </w:trPr>
        <w:tc>
          <w:tcPr>
            <w:tcW w:w="1215" w:type="dxa"/>
          </w:tcPr>
          <w:p w14:paraId="1FD6D89E" w14:textId="77777777" w:rsidR="00B5265B" w:rsidRDefault="00E61A5B"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3.0.00.00.00</w:t>
            </w:r>
          </w:p>
        </w:tc>
        <w:tc>
          <w:tcPr>
            <w:tcW w:w="6473" w:type="dxa"/>
          </w:tcPr>
          <w:p w14:paraId="1040F7AD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DESPESAS CORRENTES</w:t>
            </w:r>
          </w:p>
        </w:tc>
        <w:tc>
          <w:tcPr>
            <w:tcW w:w="7593" w:type="dxa"/>
            <w:gridSpan w:val="3"/>
          </w:tcPr>
          <w:p w14:paraId="276A5166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B5265B" w14:paraId="04617002" w14:textId="77777777">
        <w:trPr>
          <w:trHeight w:val="180"/>
        </w:trPr>
        <w:tc>
          <w:tcPr>
            <w:tcW w:w="1215" w:type="dxa"/>
          </w:tcPr>
          <w:p w14:paraId="7C3DB987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3.1.00.00.00</w:t>
            </w:r>
          </w:p>
        </w:tc>
        <w:tc>
          <w:tcPr>
            <w:tcW w:w="6473" w:type="dxa"/>
          </w:tcPr>
          <w:p w14:paraId="6703595A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PESSOAL E ENCARGOS SOCIAIS</w:t>
            </w:r>
          </w:p>
        </w:tc>
        <w:tc>
          <w:tcPr>
            <w:tcW w:w="3933" w:type="dxa"/>
          </w:tcPr>
          <w:p w14:paraId="0687CA1C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475.425.325,31</w:t>
            </w:r>
          </w:p>
        </w:tc>
        <w:tc>
          <w:tcPr>
            <w:tcW w:w="2033" w:type="dxa"/>
          </w:tcPr>
          <w:p w14:paraId="226143AE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531.996.788,00</w:t>
            </w:r>
          </w:p>
        </w:tc>
        <w:tc>
          <w:tcPr>
            <w:tcW w:w="1627" w:type="dxa"/>
          </w:tcPr>
          <w:p w14:paraId="086E23D6" w14:textId="77777777" w:rsidR="00B5265B" w:rsidRDefault="00E61A5B" w:rsidP="00E23F7D">
            <w:pPr>
              <w:pStyle w:val="TableParagraph"/>
              <w:ind w:right="49"/>
              <w:jc w:val="right"/>
              <w:rPr>
                <w:sz w:val="16"/>
              </w:rPr>
            </w:pPr>
            <w:r w:rsidRPr="00E61A5B">
              <w:rPr>
                <w:sz w:val="16"/>
              </w:rPr>
              <w:t>558.082.</w:t>
            </w:r>
            <w:r w:rsidR="00E23F7D">
              <w:rPr>
                <w:sz w:val="16"/>
              </w:rPr>
              <w:t>8</w:t>
            </w:r>
            <w:r w:rsidRPr="00E61A5B">
              <w:rPr>
                <w:sz w:val="16"/>
              </w:rPr>
              <w:t>25,00</w:t>
            </w:r>
          </w:p>
        </w:tc>
      </w:tr>
      <w:tr w:rsidR="00B5265B" w14:paraId="1927508A" w14:textId="77777777">
        <w:trPr>
          <w:trHeight w:val="180"/>
        </w:trPr>
        <w:tc>
          <w:tcPr>
            <w:tcW w:w="1215" w:type="dxa"/>
          </w:tcPr>
          <w:p w14:paraId="2912B719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3.1.71.00.00</w:t>
            </w:r>
          </w:p>
        </w:tc>
        <w:tc>
          <w:tcPr>
            <w:tcW w:w="6473" w:type="dxa"/>
          </w:tcPr>
          <w:p w14:paraId="4E0700AA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TRANSFERÊNCIAS A CONSÓRCIOS PÚBLICOS</w:t>
            </w:r>
          </w:p>
        </w:tc>
        <w:tc>
          <w:tcPr>
            <w:tcW w:w="3933" w:type="dxa"/>
          </w:tcPr>
          <w:p w14:paraId="7DB157A4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1.516.418,75</w:t>
            </w:r>
          </w:p>
        </w:tc>
        <w:tc>
          <w:tcPr>
            <w:tcW w:w="2033" w:type="dxa"/>
          </w:tcPr>
          <w:p w14:paraId="177C1F46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627" w:type="dxa"/>
          </w:tcPr>
          <w:p w14:paraId="0FC87B1A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6.000.100,00</w:t>
            </w:r>
          </w:p>
        </w:tc>
      </w:tr>
      <w:tr w:rsidR="00B5265B" w14:paraId="4307200E" w14:textId="77777777">
        <w:trPr>
          <w:trHeight w:val="180"/>
        </w:trPr>
        <w:tc>
          <w:tcPr>
            <w:tcW w:w="1215" w:type="dxa"/>
          </w:tcPr>
          <w:p w14:paraId="14498B89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3.1.71.70.00</w:t>
            </w:r>
          </w:p>
        </w:tc>
        <w:tc>
          <w:tcPr>
            <w:tcW w:w="6473" w:type="dxa"/>
          </w:tcPr>
          <w:p w14:paraId="647AD298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RATEIO PELA PARTICIPAÇÃO EM CONSÓRCIO PÚBLICO</w:t>
            </w:r>
          </w:p>
        </w:tc>
        <w:tc>
          <w:tcPr>
            <w:tcW w:w="3933" w:type="dxa"/>
          </w:tcPr>
          <w:p w14:paraId="56EE0A87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1.516.418,75</w:t>
            </w:r>
          </w:p>
        </w:tc>
        <w:tc>
          <w:tcPr>
            <w:tcW w:w="2033" w:type="dxa"/>
          </w:tcPr>
          <w:p w14:paraId="0516B9CF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627" w:type="dxa"/>
          </w:tcPr>
          <w:p w14:paraId="53E2E8BB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6.000.100,00</w:t>
            </w:r>
          </w:p>
        </w:tc>
      </w:tr>
      <w:tr w:rsidR="00B5265B" w14:paraId="62A4C482" w14:textId="77777777">
        <w:trPr>
          <w:trHeight w:val="180"/>
        </w:trPr>
        <w:tc>
          <w:tcPr>
            <w:tcW w:w="1215" w:type="dxa"/>
          </w:tcPr>
          <w:p w14:paraId="036595ED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3.1.90.00.00</w:t>
            </w:r>
          </w:p>
        </w:tc>
        <w:tc>
          <w:tcPr>
            <w:tcW w:w="6473" w:type="dxa"/>
          </w:tcPr>
          <w:p w14:paraId="6B355A98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APLICAÇÕES DIRETAS</w:t>
            </w:r>
          </w:p>
        </w:tc>
        <w:tc>
          <w:tcPr>
            <w:tcW w:w="3933" w:type="dxa"/>
          </w:tcPr>
          <w:p w14:paraId="78E16D94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465.881.209,85</w:t>
            </w:r>
          </w:p>
        </w:tc>
        <w:tc>
          <w:tcPr>
            <w:tcW w:w="2033" w:type="dxa"/>
          </w:tcPr>
          <w:p w14:paraId="7B35CA69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516.555.288,00</w:t>
            </w:r>
          </w:p>
        </w:tc>
        <w:tc>
          <w:tcPr>
            <w:tcW w:w="1627" w:type="dxa"/>
          </w:tcPr>
          <w:p w14:paraId="59A323E4" w14:textId="77777777" w:rsidR="00B5265B" w:rsidRDefault="00E61A5B" w:rsidP="00E23F7D">
            <w:pPr>
              <w:pStyle w:val="TableParagraph"/>
              <w:ind w:right="49"/>
              <w:jc w:val="right"/>
              <w:rPr>
                <w:sz w:val="16"/>
              </w:rPr>
            </w:pPr>
            <w:r w:rsidRPr="00E61A5B">
              <w:rPr>
                <w:sz w:val="16"/>
              </w:rPr>
              <w:t>541.801.</w:t>
            </w:r>
            <w:r w:rsidR="00E23F7D">
              <w:rPr>
                <w:sz w:val="16"/>
              </w:rPr>
              <w:t>1</w:t>
            </w:r>
            <w:r w:rsidRPr="00E61A5B">
              <w:rPr>
                <w:sz w:val="16"/>
              </w:rPr>
              <w:t>25,00</w:t>
            </w:r>
          </w:p>
        </w:tc>
      </w:tr>
      <w:tr w:rsidR="00B5265B" w14:paraId="25CBDE2C" w14:textId="77777777">
        <w:trPr>
          <w:trHeight w:val="180"/>
        </w:trPr>
        <w:tc>
          <w:tcPr>
            <w:tcW w:w="1215" w:type="dxa"/>
          </w:tcPr>
          <w:p w14:paraId="66139188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3.1.90.01.00</w:t>
            </w:r>
          </w:p>
        </w:tc>
        <w:tc>
          <w:tcPr>
            <w:tcW w:w="6473" w:type="dxa"/>
          </w:tcPr>
          <w:p w14:paraId="17C2F43D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APOSENTADORIAS, RESERVA REMUNERADA E REFORMAS</w:t>
            </w:r>
          </w:p>
        </w:tc>
        <w:tc>
          <w:tcPr>
            <w:tcW w:w="3933" w:type="dxa"/>
          </w:tcPr>
          <w:p w14:paraId="2D2075DE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13.077.757,00</w:t>
            </w:r>
          </w:p>
        </w:tc>
        <w:tc>
          <w:tcPr>
            <w:tcW w:w="2033" w:type="dxa"/>
          </w:tcPr>
          <w:p w14:paraId="515697D8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15.650.100,00</w:t>
            </w:r>
          </w:p>
        </w:tc>
        <w:tc>
          <w:tcPr>
            <w:tcW w:w="1627" w:type="dxa"/>
          </w:tcPr>
          <w:p w14:paraId="020C1D47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17.630.100,00</w:t>
            </w:r>
          </w:p>
        </w:tc>
      </w:tr>
      <w:tr w:rsidR="00B5265B" w14:paraId="7F6A40F0" w14:textId="77777777">
        <w:trPr>
          <w:trHeight w:val="180"/>
        </w:trPr>
        <w:tc>
          <w:tcPr>
            <w:tcW w:w="1215" w:type="dxa"/>
          </w:tcPr>
          <w:p w14:paraId="19170C5D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3.1.90.03.00</w:t>
            </w:r>
          </w:p>
        </w:tc>
        <w:tc>
          <w:tcPr>
            <w:tcW w:w="6473" w:type="dxa"/>
          </w:tcPr>
          <w:p w14:paraId="2442161E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PENSÕES DO RPPS E DO MILITAR</w:t>
            </w:r>
          </w:p>
        </w:tc>
        <w:tc>
          <w:tcPr>
            <w:tcW w:w="3933" w:type="dxa"/>
          </w:tcPr>
          <w:p w14:paraId="16573792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3.123.571,20</w:t>
            </w:r>
          </w:p>
        </w:tc>
        <w:tc>
          <w:tcPr>
            <w:tcW w:w="2033" w:type="dxa"/>
          </w:tcPr>
          <w:p w14:paraId="2AFB9822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4.283.000,00</w:t>
            </w:r>
          </w:p>
        </w:tc>
        <w:tc>
          <w:tcPr>
            <w:tcW w:w="1627" w:type="dxa"/>
          </w:tcPr>
          <w:p w14:paraId="11081DC1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4.410.000,00</w:t>
            </w:r>
          </w:p>
        </w:tc>
      </w:tr>
      <w:tr w:rsidR="00B5265B" w14:paraId="6D272C35" w14:textId="77777777">
        <w:trPr>
          <w:trHeight w:val="180"/>
        </w:trPr>
        <w:tc>
          <w:tcPr>
            <w:tcW w:w="1215" w:type="dxa"/>
          </w:tcPr>
          <w:p w14:paraId="2A4A3080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3.1.90.11.00</w:t>
            </w:r>
          </w:p>
        </w:tc>
        <w:tc>
          <w:tcPr>
            <w:tcW w:w="6473" w:type="dxa"/>
          </w:tcPr>
          <w:p w14:paraId="7B3354F8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VENCIMENTOS E VANTAGENS FIXAS - PESSOAL CIVIL</w:t>
            </w:r>
          </w:p>
        </w:tc>
        <w:tc>
          <w:tcPr>
            <w:tcW w:w="3933" w:type="dxa"/>
          </w:tcPr>
          <w:p w14:paraId="7B4FB051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338.823.246,37</w:t>
            </w:r>
          </w:p>
        </w:tc>
        <w:tc>
          <w:tcPr>
            <w:tcW w:w="2033" w:type="dxa"/>
          </w:tcPr>
          <w:p w14:paraId="3B2C07F1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372.105.188,00</w:t>
            </w:r>
          </w:p>
        </w:tc>
        <w:tc>
          <w:tcPr>
            <w:tcW w:w="1627" w:type="dxa"/>
          </w:tcPr>
          <w:p w14:paraId="23396D69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388.761.460,00</w:t>
            </w:r>
          </w:p>
        </w:tc>
      </w:tr>
      <w:tr w:rsidR="00B5265B" w14:paraId="2219ACB2" w14:textId="77777777">
        <w:trPr>
          <w:trHeight w:val="180"/>
        </w:trPr>
        <w:tc>
          <w:tcPr>
            <w:tcW w:w="1215" w:type="dxa"/>
          </w:tcPr>
          <w:p w14:paraId="12D7F002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3.1.90.13.00</w:t>
            </w:r>
          </w:p>
        </w:tc>
        <w:tc>
          <w:tcPr>
            <w:tcW w:w="6473" w:type="dxa"/>
          </w:tcPr>
          <w:p w14:paraId="011F2EDC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OBRIGAÇÕES PATRONAIS</w:t>
            </w:r>
          </w:p>
        </w:tc>
        <w:tc>
          <w:tcPr>
            <w:tcW w:w="3933" w:type="dxa"/>
          </w:tcPr>
          <w:p w14:paraId="24554EE4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86.590.818,18</w:t>
            </w:r>
          </w:p>
        </w:tc>
        <w:tc>
          <w:tcPr>
            <w:tcW w:w="2033" w:type="dxa"/>
          </w:tcPr>
          <w:p w14:paraId="77C057AB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98.819.300,00</w:t>
            </w:r>
          </w:p>
        </w:tc>
        <w:tc>
          <w:tcPr>
            <w:tcW w:w="1627" w:type="dxa"/>
          </w:tcPr>
          <w:p w14:paraId="28F03478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104.673.300,00</w:t>
            </w:r>
          </w:p>
        </w:tc>
      </w:tr>
      <w:tr w:rsidR="00B5265B" w14:paraId="75E699B2" w14:textId="77777777">
        <w:trPr>
          <w:trHeight w:val="180"/>
        </w:trPr>
        <w:tc>
          <w:tcPr>
            <w:tcW w:w="1215" w:type="dxa"/>
          </w:tcPr>
          <w:p w14:paraId="4E02FEFB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3.1.90.16.00</w:t>
            </w:r>
          </w:p>
        </w:tc>
        <w:tc>
          <w:tcPr>
            <w:tcW w:w="6473" w:type="dxa"/>
          </w:tcPr>
          <w:p w14:paraId="63FCC69D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OUTRAS DESPESAS VARIÁVEIS - PESSOAL CIVIL</w:t>
            </w:r>
          </w:p>
        </w:tc>
        <w:tc>
          <w:tcPr>
            <w:tcW w:w="3933" w:type="dxa"/>
          </w:tcPr>
          <w:p w14:paraId="735C504C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10.083.410,48</w:t>
            </w:r>
          </w:p>
        </w:tc>
        <w:tc>
          <w:tcPr>
            <w:tcW w:w="2033" w:type="dxa"/>
          </w:tcPr>
          <w:p w14:paraId="37815697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14.882.000,00</w:t>
            </w:r>
          </w:p>
        </w:tc>
        <w:tc>
          <w:tcPr>
            <w:tcW w:w="1627" w:type="dxa"/>
          </w:tcPr>
          <w:p w14:paraId="77E3B6BE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11.525.428,00</w:t>
            </w:r>
          </w:p>
        </w:tc>
      </w:tr>
      <w:tr w:rsidR="00B5265B" w14:paraId="37A68960" w14:textId="77777777">
        <w:trPr>
          <w:trHeight w:val="180"/>
        </w:trPr>
        <w:tc>
          <w:tcPr>
            <w:tcW w:w="1215" w:type="dxa"/>
          </w:tcPr>
          <w:p w14:paraId="2AA3397A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3.1.90.91.00</w:t>
            </w:r>
          </w:p>
        </w:tc>
        <w:tc>
          <w:tcPr>
            <w:tcW w:w="6473" w:type="dxa"/>
          </w:tcPr>
          <w:p w14:paraId="52E0C1E1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SENTENÇAS JUDICIAIS</w:t>
            </w:r>
          </w:p>
        </w:tc>
        <w:tc>
          <w:tcPr>
            <w:tcW w:w="3933" w:type="dxa"/>
          </w:tcPr>
          <w:p w14:paraId="137AB64C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8.997.386,81</w:t>
            </w:r>
          </w:p>
        </w:tc>
        <w:tc>
          <w:tcPr>
            <w:tcW w:w="2033" w:type="dxa"/>
          </w:tcPr>
          <w:p w14:paraId="65B0481D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5.523.000,00</w:t>
            </w:r>
          </w:p>
        </w:tc>
        <w:tc>
          <w:tcPr>
            <w:tcW w:w="1627" w:type="dxa"/>
          </w:tcPr>
          <w:p w14:paraId="36CB7DD1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9.085.000,00</w:t>
            </w:r>
          </w:p>
        </w:tc>
      </w:tr>
      <w:tr w:rsidR="00B5265B" w14:paraId="5978B7E9" w14:textId="77777777">
        <w:trPr>
          <w:trHeight w:val="180"/>
        </w:trPr>
        <w:tc>
          <w:tcPr>
            <w:tcW w:w="1215" w:type="dxa"/>
          </w:tcPr>
          <w:p w14:paraId="0AF10889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3.1.90.92.00</w:t>
            </w:r>
          </w:p>
        </w:tc>
        <w:tc>
          <w:tcPr>
            <w:tcW w:w="6473" w:type="dxa"/>
          </w:tcPr>
          <w:p w14:paraId="5BE12F62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DESPESAS DE EXERCÍCIOS ANTERIORES</w:t>
            </w:r>
          </w:p>
        </w:tc>
        <w:tc>
          <w:tcPr>
            <w:tcW w:w="3933" w:type="dxa"/>
          </w:tcPr>
          <w:p w14:paraId="68E3A49B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24.949,57</w:t>
            </w:r>
          </w:p>
        </w:tc>
        <w:tc>
          <w:tcPr>
            <w:tcW w:w="2033" w:type="dxa"/>
          </w:tcPr>
          <w:p w14:paraId="002EBEA1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181.500,00</w:t>
            </w:r>
          </w:p>
        </w:tc>
        <w:tc>
          <w:tcPr>
            <w:tcW w:w="1627" w:type="dxa"/>
          </w:tcPr>
          <w:p w14:paraId="1C53E4AE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</w:tr>
      <w:tr w:rsidR="00B5265B" w14:paraId="2E94E1A4" w14:textId="77777777">
        <w:trPr>
          <w:trHeight w:val="180"/>
        </w:trPr>
        <w:tc>
          <w:tcPr>
            <w:tcW w:w="1215" w:type="dxa"/>
          </w:tcPr>
          <w:p w14:paraId="07343F90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3.1.90.94.00</w:t>
            </w:r>
          </w:p>
        </w:tc>
        <w:tc>
          <w:tcPr>
            <w:tcW w:w="6473" w:type="dxa"/>
          </w:tcPr>
          <w:p w14:paraId="7A772996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INDENIZAÇÕES E RESTITUIÇÕES TRABALHISTAS</w:t>
            </w:r>
          </w:p>
        </w:tc>
        <w:tc>
          <w:tcPr>
            <w:tcW w:w="3933" w:type="dxa"/>
          </w:tcPr>
          <w:p w14:paraId="48835B20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5.160.070,24</w:t>
            </w:r>
          </w:p>
        </w:tc>
        <w:tc>
          <w:tcPr>
            <w:tcW w:w="2033" w:type="dxa"/>
          </w:tcPr>
          <w:p w14:paraId="724BA95F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5.110.200,00</w:t>
            </w:r>
          </w:p>
        </w:tc>
        <w:tc>
          <w:tcPr>
            <w:tcW w:w="1627" w:type="dxa"/>
          </w:tcPr>
          <w:p w14:paraId="5BAD9E0B" w14:textId="77777777" w:rsidR="00B5265B" w:rsidRDefault="00E61A5B" w:rsidP="00E23F7D">
            <w:pPr>
              <w:pStyle w:val="TableParagraph"/>
              <w:ind w:right="50"/>
              <w:jc w:val="right"/>
              <w:rPr>
                <w:sz w:val="16"/>
              </w:rPr>
            </w:pPr>
            <w:r w:rsidRPr="00E61A5B">
              <w:rPr>
                <w:sz w:val="16"/>
              </w:rPr>
              <w:t>5.690.</w:t>
            </w:r>
            <w:r w:rsidR="00E23F7D">
              <w:rPr>
                <w:sz w:val="16"/>
              </w:rPr>
              <w:t>2</w:t>
            </w:r>
            <w:r w:rsidRPr="00E61A5B">
              <w:rPr>
                <w:sz w:val="16"/>
              </w:rPr>
              <w:t>37,00</w:t>
            </w:r>
          </w:p>
        </w:tc>
      </w:tr>
      <w:tr w:rsidR="00B5265B" w14:paraId="36BF517F" w14:textId="77777777">
        <w:trPr>
          <w:trHeight w:val="180"/>
        </w:trPr>
        <w:tc>
          <w:tcPr>
            <w:tcW w:w="1215" w:type="dxa"/>
          </w:tcPr>
          <w:p w14:paraId="20A11BA9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3.1.90.96.00</w:t>
            </w:r>
          </w:p>
        </w:tc>
        <w:tc>
          <w:tcPr>
            <w:tcW w:w="6473" w:type="dxa"/>
          </w:tcPr>
          <w:p w14:paraId="5FAED605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RESSARCIMENTO DE DESPESAS DE PESSOAL REQUISITADO</w:t>
            </w:r>
          </w:p>
        </w:tc>
        <w:tc>
          <w:tcPr>
            <w:tcW w:w="3933" w:type="dxa"/>
          </w:tcPr>
          <w:p w14:paraId="51555D6D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</w:tcPr>
          <w:p w14:paraId="52EDEFBF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627" w:type="dxa"/>
          </w:tcPr>
          <w:p w14:paraId="0D13415D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B5265B" w14:paraId="442A6250" w14:textId="77777777">
        <w:trPr>
          <w:trHeight w:val="180"/>
        </w:trPr>
        <w:tc>
          <w:tcPr>
            <w:tcW w:w="1215" w:type="dxa"/>
          </w:tcPr>
          <w:p w14:paraId="64A63E44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3.1.91.00.00</w:t>
            </w:r>
          </w:p>
        </w:tc>
        <w:tc>
          <w:tcPr>
            <w:tcW w:w="6473" w:type="dxa"/>
          </w:tcPr>
          <w:p w14:paraId="58AF9B55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APLICAÇÕES DIRETAS- INTRA-ORÇAMENTÁRIAS</w:t>
            </w:r>
          </w:p>
        </w:tc>
        <w:tc>
          <w:tcPr>
            <w:tcW w:w="3933" w:type="dxa"/>
          </w:tcPr>
          <w:p w14:paraId="63E6E38B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8.027.696,71</w:t>
            </w:r>
          </w:p>
        </w:tc>
        <w:tc>
          <w:tcPr>
            <w:tcW w:w="2033" w:type="dxa"/>
          </w:tcPr>
          <w:p w14:paraId="2BB43945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9.441.500,00</w:t>
            </w:r>
          </w:p>
        </w:tc>
        <w:tc>
          <w:tcPr>
            <w:tcW w:w="1627" w:type="dxa"/>
          </w:tcPr>
          <w:p w14:paraId="3C05C384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10.281.600,00</w:t>
            </w:r>
          </w:p>
        </w:tc>
      </w:tr>
      <w:tr w:rsidR="00B5265B" w14:paraId="1F4395BC" w14:textId="77777777">
        <w:trPr>
          <w:trHeight w:val="180"/>
        </w:trPr>
        <w:tc>
          <w:tcPr>
            <w:tcW w:w="1215" w:type="dxa"/>
          </w:tcPr>
          <w:p w14:paraId="290A7C38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3.1.91.13.00</w:t>
            </w:r>
          </w:p>
        </w:tc>
        <w:tc>
          <w:tcPr>
            <w:tcW w:w="6473" w:type="dxa"/>
          </w:tcPr>
          <w:p w14:paraId="124C2C11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OBRIGAÇÕES PATRONAIS - INTRA-ORÇAMENTÁRIO</w:t>
            </w:r>
          </w:p>
        </w:tc>
        <w:tc>
          <w:tcPr>
            <w:tcW w:w="3933" w:type="dxa"/>
          </w:tcPr>
          <w:p w14:paraId="0F4332BD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8.027.696,71</w:t>
            </w:r>
          </w:p>
        </w:tc>
        <w:tc>
          <w:tcPr>
            <w:tcW w:w="2033" w:type="dxa"/>
          </w:tcPr>
          <w:p w14:paraId="1FFE36BB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9.435.400,00</w:t>
            </w:r>
          </w:p>
        </w:tc>
        <w:tc>
          <w:tcPr>
            <w:tcW w:w="1627" w:type="dxa"/>
          </w:tcPr>
          <w:p w14:paraId="76867501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10.272.400,00</w:t>
            </w:r>
          </w:p>
        </w:tc>
      </w:tr>
      <w:tr w:rsidR="00B5265B" w14:paraId="2704D38E" w14:textId="77777777">
        <w:trPr>
          <w:trHeight w:val="180"/>
        </w:trPr>
        <w:tc>
          <w:tcPr>
            <w:tcW w:w="1215" w:type="dxa"/>
          </w:tcPr>
          <w:p w14:paraId="7ED41633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3.1.91.92.00</w:t>
            </w:r>
          </w:p>
        </w:tc>
        <w:tc>
          <w:tcPr>
            <w:tcW w:w="6473" w:type="dxa"/>
          </w:tcPr>
          <w:p w14:paraId="2964989E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DESPESAS DE EXERCÍCIOS ANTERIORES - INTRA-ORÇAMENT</w:t>
            </w:r>
          </w:p>
        </w:tc>
        <w:tc>
          <w:tcPr>
            <w:tcW w:w="3933" w:type="dxa"/>
          </w:tcPr>
          <w:p w14:paraId="133FA311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</w:tcPr>
          <w:p w14:paraId="0B5F8976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627" w:type="dxa"/>
          </w:tcPr>
          <w:p w14:paraId="6B2935E0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</w:tr>
      <w:tr w:rsidR="00B5265B" w14:paraId="03EE3B1E" w14:textId="77777777">
        <w:trPr>
          <w:trHeight w:val="180"/>
        </w:trPr>
        <w:tc>
          <w:tcPr>
            <w:tcW w:w="1215" w:type="dxa"/>
          </w:tcPr>
          <w:p w14:paraId="7F34A7C1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3.2.00.00.00</w:t>
            </w:r>
          </w:p>
        </w:tc>
        <w:tc>
          <w:tcPr>
            <w:tcW w:w="6473" w:type="dxa"/>
          </w:tcPr>
          <w:p w14:paraId="221487A8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JUROS E ENCARGOS DA DÍVIDA</w:t>
            </w:r>
          </w:p>
        </w:tc>
        <w:tc>
          <w:tcPr>
            <w:tcW w:w="3933" w:type="dxa"/>
          </w:tcPr>
          <w:p w14:paraId="08A50B48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6.964.911,57</w:t>
            </w:r>
          </w:p>
        </w:tc>
        <w:tc>
          <w:tcPr>
            <w:tcW w:w="2033" w:type="dxa"/>
          </w:tcPr>
          <w:p w14:paraId="3EAE7511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9.385.300,00</w:t>
            </w:r>
          </w:p>
        </w:tc>
        <w:tc>
          <w:tcPr>
            <w:tcW w:w="1627" w:type="dxa"/>
          </w:tcPr>
          <w:p w14:paraId="45CDD196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11.057.300,00</w:t>
            </w:r>
          </w:p>
        </w:tc>
      </w:tr>
      <w:tr w:rsidR="00B5265B" w14:paraId="56E1969E" w14:textId="77777777">
        <w:trPr>
          <w:trHeight w:val="180"/>
        </w:trPr>
        <w:tc>
          <w:tcPr>
            <w:tcW w:w="1215" w:type="dxa"/>
          </w:tcPr>
          <w:p w14:paraId="655E9648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3.2.90.00.00</w:t>
            </w:r>
          </w:p>
        </w:tc>
        <w:tc>
          <w:tcPr>
            <w:tcW w:w="6473" w:type="dxa"/>
          </w:tcPr>
          <w:p w14:paraId="78B844AF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APLICAÇÕES DIRETAS</w:t>
            </w:r>
          </w:p>
        </w:tc>
        <w:tc>
          <w:tcPr>
            <w:tcW w:w="3933" w:type="dxa"/>
          </w:tcPr>
          <w:p w14:paraId="502FE96E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2.700.846,44</w:t>
            </w:r>
          </w:p>
        </w:tc>
        <w:tc>
          <w:tcPr>
            <w:tcW w:w="2033" w:type="dxa"/>
          </w:tcPr>
          <w:p w14:paraId="591B048A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3.850.200,00</w:t>
            </w:r>
          </w:p>
        </w:tc>
        <w:tc>
          <w:tcPr>
            <w:tcW w:w="1627" w:type="dxa"/>
          </w:tcPr>
          <w:p w14:paraId="7C8A0B54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6.522.200,00</w:t>
            </w:r>
          </w:p>
        </w:tc>
      </w:tr>
      <w:tr w:rsidR="00B5265B" w14:paraId="67776C0C" w14:textId="77777777">
        <w:trPr>
          <w:trHeight w:val="180"/>
        </w:trPr>
        <w:tc>
          <w:tcPr>
            <w:tcW w:w="1215" w:type="dxa"/>
          </w:tcPr>
          <w:p w14:paraId="275C040A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3.2.90.21.00</w:t>
            </w:r>
          </w:p>
        </w:tc>
        <w:tc>
          <w:tcPr>
            <w:tcW w:w="6473" w:type="dxa"/>
          </w:tcPr>
          <w:p w14:paraId="1013C8E8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JUROS SOBRE A DÍVIDA POR CONTRATO</w:t>
            </w:r>
          </w:p>
        </w:tc>
        <w:tc>
          <w:tcPr>
            <w:tcW w:w="3933" w:type="dxa"/>
          </w:tcPr>
          <w:p w14:paraId="620F1484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2.700.846,44</w:t>
            </w:r>
          </w:p>
        </w:tc>
        <w:tc>
          <w:tcPr>
            <w:tcW w:w="2033" w:type="dxa"/>
          </w:tcPr>
          <w:p w14:paraId="7792FA8B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3.850.000,00</w:t>
            </w:r>
          </w:p>
        </w:tc>
        <w:tc>
          <w:tcPr>
            <w:tcW w:w="1627" w:type="dxa"/>
          </w:tcPr>
          <w:p w14:paraId="5CA2AA98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6.522.000,00</w:t>
            </w:r>
          </w:p>
        </w:tc>
      </w:tr>
      <w:tr w:rsidR="00B5265B" w14:paraId="66C94772" w14:textId="77777777">
        <w:trPr>
          <w:trHeight w:val="180"/>
        </w:trPr>
        <w:tc>
          <w:tcPr>
            <w:tcW w:w="1215" w:type="dxa"/>
          </w:tcPr>
          <w:p w14:paraId="6B78F89A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3.2.90.91.00</w:t>
            </w:r>
          </w:p>
        </w:tc>
        <w:tc>
          <w:tcPr>
            <w:tcW w:w="6473" w:type="dxa"/>
          </w:tcPr>
          <w:p w14:paraId="1AE60989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SENTENÇAS JUDICIAIS</w:t>
            </w:r>
          </w:p>
        </w:tc>
        <w:tc>
          <w:tcPr>
            <w:tcW w:w="3933" w:type="dxa"/>
          </w:tcPr>
          <w:p w14:paraId="06087B4E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</w:tcPr>
          <w:p w14:paraId="0E6F0B19" w14:textId="77777777" w:rsidR="00B5265B" w:rsidRDefault="00E61A5B"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627" w:type="dxa"/>
          </w:tcPr>
          <w:p w14:paraId="5509748E" w14:textId="77777777" w:rsidR="00B5265B" w:rsidRDefault="00E61A5B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265B" w14:paraId="26B4A410" w14:textId="77777777">
        <w:trPr>
          <w:trHeight w:val="180"/>
        </w:trPr>
        <w:tc>
          <w:tcPr>
            <w:tcW w:w="1215" w:type="dxa"/>
          </w:tcPr>
          <w:p w14:paraId="52C6D4C7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3.2.90.92.00</w:t>
            </w:r>
          </w:p>
        </w:tc>
        <w:tc>
          <w:tcPr>
            <w:tcW w:w="6473" w:type="dxa"/>
          </w:tcPr>
          <w:p w14:paraId="30DDB381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DESPESAS DE EXERCÍCIOS ANTERIORES</w:t>
            </w:r>
          </w:p>
        </w:tc>
        <w:tc>
          <w:tcPr>
            <w:tcW w:w="3933" w:type="dxa"/>
          </w:tcPr>
          <w:p w14:paraId="443C3434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</w:tcPr>
          <w:p w14:paraId="54AB8EA6" w14:textId="77777777" w:rsidR="00B5265B" w:rsidRDefault="00E61A5B"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627" w:type="dxa"/>
          </w:tcPr>
          <w:p w14:paraId="548C5563" w14:textId="77777777" w:rsidR="00B5265B" w:rsidRDefault="00E61A5B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265B" w14:paraId="2295D435" w14:textId="77777777">
        <w:trPr>
          <w:trHeight w:val="180"/>
        </w:trPr>
        <w:tc>
          <w:tcPr>
            <w:tcW w:w="1215" w:type="dxa"/>
          </w:tcPr>
          <w:p w14:paraId="7B06BF45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3.2.91.00.00</w:t>
            </w:r>
          </w:p>
        </w:tc>
        <w:tc>
          <w:tcPr>
            <w:tcW w:w="6473" w:type="dxa"/>
          </w:tcPr>
          <w:p w14:paraId="4CE4A284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APLICAÇÃO DIRETA DECORRENTE DE OPERAÇÃO ENTRE ÓRGÃ</w:t>
            </w:r>
          </w:p>
        </w:tc>
        <w:tc>
          <w:tcPr>
            <w:tcW w:w="3933" w:type="dxa"/>
          </w:tcPr>
          <w:p w14:paraId="7A3B83E2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4.264.065,13</w:t>
            </w:r>
          </w:p>
        </w:tc>
        <w:tc>
          <w:tcPr>
            <w:tcW w:w="2033" w:type="dxa"/>
          </w:tcPr>
          <w:p w14:paraId="583F5E73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5.535.100,00</w:t>
            </w:r>
          </w:p>
        </w:tc>
        <w:tc>
          <w:tcPr>
            <w:tcW w:w="1627" w:type="dxa"/>
          </w:tcPr>
          <w:p w14:paraId="12174A9B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4.535.100,00</w:t>
            </w:r>
          </w:p>
        </w:tc>
      </w:tr>
      <w:tr w:rsidR="00B5265B" w14:paraId="30C635C0" w14:textId="77777777">
        <w:trPr>
          <w:trHeight w:val="180"/>
        </w:trPr>
        <w:tc>
          <w:tcPr>
            <w:tcW w:w="1215" w:type="dxa"/>
          </w:tcPr>
          <w:p w14:paraId="68FABC0F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3.2.91.21.00</w:t>
            </w:r>
          </w:p>
        </w:tc>
        <w:tc>
          <w:tcPr>
            <w:tcW w:w="6473" w:type="dxa"/>
          </w:tcPr>
          <w:p w14:paraId="760D7E3D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JUROS SOBRE A DÍVIDA POR CONTRATO - INTRA-ORÇAMENT</w:t>
            </w:r>
          </w:p>
        </w:tc>
        <w:tc>
          <w:tcPr>
            <w:tcW w:w="3933" w:type="dxa"/>
          </w:tcPr>
          <w:p w14:paraId="7EB0CE7C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4.264.065,13</w:t>
            </w:r>
          </w:p>
        </w:tc>
        <w:tc>
          <w:tcPr>
            <w:tcW w:w="2033" w:type="dxa"/>
          </w:tcPr>
          <w:p w14:paraId="5FEE73A4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5.535.100,00</w:t>
            </w:r>
          </w:p>
        </w:tc>
        <w:tc>
          <w:tcPr>
            <w:tcW w:w="1627" w:type="dxa"/>
          </w:tcPr>
          <w:p w14:paraId="59D73983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4.535.100,00</w:t>
            </w:r>
          </w:p>
        </w:tc>
      </w:tr>
      <w:tr w:rsidR="00B5265B" w14:paraId="6A6E6DF4" w14:textId="77777777">
        <w:trPr>
          <w:trHeight w:val="180"/>
        </w:trPr>
        <w:tc>
          <w:tcPr>
            <w:tcW w:w="1215" w:type="dxa"/>
          </w:tcPr>
          <w:p w14:paraId="3F08D473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3.3.00.00.00</w:t>
            </w:r>
          </w:p>
        </w:tc>
        <w:tc>
          <w:tcPr>
            <w:tcW w:w="6473" w:type="dxa"/>
          </w:tcPr>
          <w:p w14:paraId="50CB277A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OUTRAS DESPESAS CORRENTES</w:t>
            </w:r>
          </w:p>
        </w:tc>
        <w:tc>
          <w:tcPr>
            <w:tcW w:w="3933" w:type="dxa"/>
          </w:tcPr>
          <w:p w14:paraId="1CB65C26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515.984.613,41</w:t>
            </w:r>
          </w:p>
        </w:tc>
        <w:tc>
          <w:tcPr>
            <w:tcW w:w="2033" w:type="dxa"/>
          </w:tcPr>
          <w:p w14:paraId="1AF9D5B4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556.810.562,00</w:t>
            </w:r>
          </w:p>
        </w:tc>
        <w:tc>
          <w:tcPr>
            <w:tcW w:w="1627" w:type="dxa"/>
          </w:tcPr>
          <w:p w14:paraId="7D882132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602.945.433,00</w:t>
            </w:r>
          </w:p>
        </w:tc>
      </w:tr>
      <w:tr w:rsidR="00B5265B" w14:paraId="452D2FC8" w14:textId="77777777">
        <w:trPr>
          <w:trHeight w:val="180"/>
        </w:trPr>
        <w:tc>
          <w:tcPr>
            <w:tcW w:w="1215" w:type="dxa"/>
          </w:tcPr>
          <w:p w14:paraId="297D0DF9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3.3.50.00.00</w:t>
            </w:r>
          </w:p>
        </w:tc>
        <w:tc>
          <w:tcPr>
            <w:tcW w:w="6473" w:type="dxa"/>
          </w:tcPr>
          <w:p w14:paraId="3D8DC540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TRANSFERÊNCIAS A INSTITUIÇÕES PRIVADAS SEM FINS LU</w:t>
            </w:r>
          </w:p>
        </w:tc>
        <w:tc>
          <w:tcPr>
            <w:tcW w:w="3933" w:type="dxa"/>
          </w:tcPr>
          <w:p w14:paraId="02D50025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22.403.636,09</w:t>
            </w:r>
          </w:p>
        </w:tc>
        <w:tc>
          <w:tcPr>
            <w:tcW w:w="2033" w:type="dxa"/>
          </w:tcPr>
          <w:p w14:paraId="40734164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106.087.890,00</w:t>
            </w:r>
          </w:p>
        </w:tc>
        <w:tc>
          <w:tcPr>
            <w:tcW w:w="1627" w:type="dxa"/>
          </w:tcPr>
          <w:p w14:paraId="20A06AC8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171.280.600,00</w:t>
            </w:r>
          </w:p>
        </w:tc>
      </w:tr>
      <w:tr w:rsidR="00B5265B" w14:paraId="4976FD2B" w14:textId="77777777">
        <w:trPr>
          <w:trHeight w:val="180"/>
        </w:trPr>
        <w:tc>
          <w:tcPr>
            <w:tcW w:w="1215" w:type="dxa"/>
          </w:tcPr>
          <w:p w14:paraId="718EDD2D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3.3.50.39.00</w:t>
            </w:r>
          </w:p>
        </w:tc>
        <w:tc>
          <w:tcPr>
            <w:tcW w:w="6473" w:type="dxa"/>
          </w:tcPr>
          <w:p w14:paraId="10C7F92B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OUTROS SERVIÇOS DE TERCEIROS -PESSOA JURÍDICA</w:t>
            </w:r>
          </w:p>
        </w:tc>
        <w:tc>
          <w:tcPr>
            <w:tcW w:w="3933" w:type="dxa"/>
          </w:tcPr>
          <w:p w14:paraId="62AE96CC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19.544.524,74</w:t>
            </w:r>
          </w:p>
        </w:tc>
        <w:tc>
          <w:tcPr>
            <w:tcW w:w="2033" w:type="dxa"/>
          </w:tcPr>
          <w:p w14:paraId="5EDC0871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23.349.690,00</w:t>
            </w:r>
          </w:p>
        </w:tc>
        <w:tc>
          <w:tcPr>
            <w:tcW w:w="1627" w:type="dxa"/>
          </w:tcPr>
          <w:p w14:paraId="3A3CCC50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26.268.400,00</w:t>
            </w:r>
          </w:p>
        </w:tc>
      </w:tr>
      <w:tr w:rsidR="00B5265B" w14:paraId="2888A630" w14:textId="77777777">
        <w:trPr>
          <w:trHeight w:val="180"/>
        </w:trPr>
        <w:tc>
          <w:tcPr>
            <w:tcW w:w="1215" w:type="dxa"/>
          </w:tcPr>
          <w:p w14:paraId="74DB27DF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3.3.50.41.00</w:t>
            </w:r>
          </w:p>
        </w:tc>
        <w:tc>
          <w:tcPr>
            <w:tcW w:w="6473" w:type="dxa"/>
          </w:tcPr>
          <w:p w14:paraId="16957A45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CONTRIBUIÇÕES</w:t>
            </w:r>
          </w:p>
        </w:tc>
        <w:tc>
          <w:tcPr>
            <w:tcW w:w="3933" w:type="dxa"/>
          </w:tcPr>
          <w:p w14:paraId="7F805E0A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2033" w:type="dxa"/>
          </w:tcPr>
          <w:p w14:paraId="7AA48F94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1.294.000,00</w:t>
            </w:r>
          </w:p>
        </w:tc>
        <w:tc>
          <w:tcPr>
            <w:tcW w:w="1627" w:type="dxa"/>
          </w:tcPr>
          <w:p w14:paraId="16251AFA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3.470.000,00</w:t>
            </w:r>
          </w:p>
        </w:tc>
      </w:tr>
      <w:tr w:rsidR="00B5265B" w14:paraId="5A59FFED" w14:textId="77777777">
        <w:trPr>
          <w:trHeight w:val="180"/>
        </w:trPr>
        <w:tc>
          <w:tcPr>
            <w:tcW w:w="1215" w:type="dxa"/>
          </w:tcPr>
          <w:p w14:paraId="1D5C5036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3.3.50.43.00</w:t>
            </w:r>
          </w:p>
        </w:tc>
        <w:tc>
          <w:tcPr>
            <w:tcW w:w="6473" w:type="dxa"/>
          </w:tcPr>
          <w:p w14:paraId="797DFA1C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SUBVENÇÕES SOCIAIS</w:t>
            </w:r>
          </w:p>
        </w:tc>
        <w:tc>
          <w:tcPr>
            <w:tcW w:w="3933" w:type="dxa"/>
          </w:tcPr>
          <w:p w14:paraId="70F103D9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2.579.111,35</w:t>
            </w:r>
          </w:p>
        </w:tc>
        <w:tc>
          <w:tcPr>
            <w:tcW w:w="2033" w:type="dxa"/>
          </w:tcPr>
          <w:p w14:paraId="692D8973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1.443.000,00</w:t>
            </w:r>
          </w:p>
        </w:tc>
        <w:tc>
          <w:tcPr>
            <w:tcW w:w="1627" w:type="dxa"/>
          </w:tcPr>
          <w:p w14:paraId="12FEF718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1.573.000,00</w:t>
            </w:r>
          </w:p>
        </w:tc>
      </w:tr>
      <w:tr w:rsidR="00B5265B" w14:paraId="16994CE4" w14:textId="77777777">
        <w:trPr>
          <w:trHeight w:val="180"/>
        </w:trPr>
        <w:tc>
          <w:tcPr>
            <w:tcW w:w="1215" w:type="dxa"/>
          </w:tcPr>
          <w:p w14:paraId="49BC0761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3.3.50.85.00</w:t>
            </w:r>
          </w:p>
        </w:tc>
        <w:tc>
          <w:tcPr>
            <w:tcW w:w="6473" w:type="dxa"/>
          </w:tcPr>
          <w:p w14:paraId="4D73FDBD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CONTRATO DE GESTÃO</w:t>
            </w:r>
          </w:p>
        </w:tc>
        <w:tc>
          <w:tcPr>
            <w:tcW w:w="3933" w:type="dxa"/>
          </w:tcPr>
          <w:p w14:paraId="75DA0BE8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</w:tcPr>
          <w:p w14:paraId="4907B1BA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80.000.000,00</w:t>
            </w:r>
          </w:p>
        </w:tc>
        <w:tc>
          <w:tcPr>
            <w:tcW w:w="1627" w:type="dxa"/>
          </w:tcPr>
          <w:p w14:paraId="4739FC85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139.966.900,00</w:t>
            </w:r>
          </w:p>
        </w:tc>
      </w:tr>
      <w:tr w:rsidR="00B5265B" w14:paraId="6B17F12B" w14:textId="77777777">
        <w:trPr>
          <w:trHeight w:val="180"/>
        </w:trPr>
        <w:tc>
          <w:tcPr>
            <w:tcW w:w="1215" w:type="dxa"/>
          </w:tcPr>
          <w:p w14:paraId="122780C0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3.3.50.92.00</w:t>
            </w:r>
          </w:p>
        </w:tc>
        <w:tc>
          <w:tcPr>
            <w:tcW w:w="6473" w:type="dxa"/>
          </w:tcPr>
          <w:p w14:paraId="108308E4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DESPESAS DE EXERCÍCIOS ANTERIORES</w:t>
            </w:r>
          </w:p>
        </w:tc>
        <w:tc>
          <w:tcPr>
            <w:tcW w:w="3933" w:type="dxa"/>
          </w:tcPr>
          <w:p w14:paraId="0DF8BCB7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</w:tcPr>
          <w:p w14:paraId="1A6C8090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627" w:type="dxa"/>
          </w:tcPr>
          <w:p w14:paraId="4F8CE41C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</w:tr>
      <w:tr w:rsidR="00B5265B" w14:paraId="6CEA1347" w14:textId="77777777">
        <w:trPr>
          <w:trHeight w:val="180"/>
        </w:trPr>
        <w:tc>
          <w:tcPr>
            <w:tcW w:w="1215" w:type="dxa"/>
          </w:tcPr>
          <w:p w14:paraId="108BE726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3.3.60.00.00</w:t>
            </w:r>
          </w:p>
        </w:tc>
        <w:tc>
          <w:tcPr>
            <w:tcW w:w="6473" w:type="dxa"/>
          </w:tcPr>
          <w:p w14:paraId="622F5F44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TRANSFERÊNCIAS A INSTITUIÇÕES PRIVADAS COM FINS LU</w:t>
            </w:r>
          </w:p>
        </w:tc>
        <w:tc>
          <w:tcPr>
            <w:tcW w:w="3933" w:type="dxa"/>
          </w:tcPr>
          <w:p w14:paraId="4E6691F6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9.208.762,36</w:t>
            </w:r>
          </w:p>
        </w:tc>
        <w:tc>
          <w:tcPr>
            <w:tcW w:w="2033" w:type="dxa"/>
          </w:tcPr>
          <w:p w14:paraId="4FFA7789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8.400.000,00</w:t>
            </w:r>
          </w:p>
        </w:tc>
        <w:tc>
          <w:tcPr>
            <w:tcW w:w="1627" w:type="dxa"/>
          </w:tcPr>
          <w:p w14:paraId="56C8B58F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12.000.000,00</w:t>
            </w:r>
          </w:p>
        </w:tc>
      </w:tr>
      <w:tr w:rsidR="00B5265B" w14:paraId="4CF1826D" w14:textId="77777777">
        <w:trPr>
          <w:trHeight w:val="180"/>
        </w:trPr>
        <w:tc>
          <w:tcPr>
            <w:tcW w:w="1215" w:type="dxa"/>
          </w:tcPr>
          <w:p w14:paraId="6AF26CF2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3.3.60.45.00</w:t>
            </w:r>
          </w:p>
        </w:tc>
        <w:tc>
          <w:tcPr>
            <w:tcW w:w="6473" w:type="dxa"/>
          </w:tcPr>
          <w:p w14:paraId="714A7E51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SUBVENÇÕES ECONÔMICAS</w:t>
            </w:r>
          </w:p>
        </w:tc>
        <w:tc>
          <w:tcPr>
            <w:tcW w:w="3933" w:type="dxa"/>
          </w:tcPr>
          <w:p w14:paraId="51DCD3C0" w14:textId="77777777" w:rsidR="00B5265B" w:rsidRDefault="00E61A5B">
            <w:pPr>
              <w:pStyle w:val="TableParagraph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9.208.762,36</w:t>
            </w:r>
          </w:p>
        </w:tc>
        <w:tc>
          <w:tcPr>
            <w:tcW w:w="2033" w:type="dxa"/>
          </w:tcPr>
          <w:p w14:paraId="1FB43D00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8.400.000,00</w:t>
            </w:r>
          </w:p>
        </w:tc>
        <w:tc>
          <w:tcPr>
            <w:tcW w:w="1627" w:type="dxa"/>
          </w:tcPr>
          <w:p w14:paraId="6094F114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12.000.000,00</w:t>
            </w:r>
          </w:p>
        </w:tc>
      </w:tr>
      <w:tr w:rsidR="00B5265B" w14:paraId="20BE777C" w14:textId="77777777">
        <w:trPr>
          <w:trHeight w:val="180"/>
        </w:trPr>
        <w:tc>
          <w:tcPr>
            <w:tcW w:w="1215" w:type="dxa"/>
          </w:tcPr>
          <w:p w14:paraId="68257A98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3.3.70.00.00</w:t>
            </w:r>
          </w:p>
        </w:tc>
        <w:tc>
          <w:tcPr>
            <w:tcW w:w="6473" w:type="dxa"/>
          </w:tcPr>
          <w:p w14:paraId="00DD01BF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TRANSFERÊNCIAS A INSTITUIÇÕES MULTIGOVERNAMENTAIS</w:t>
            </w:r>
          </w:p>
        </w:tc>
        <w:tc>
          <w:tcPr>
            <w:tcW w:w="3933" w:type="dxa"/>
          </w:tcPr>
          <w:p w14:paraId="3998BEC6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</w:tcPr>
          <w:p w14:paraId="33DB8939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627" w:type="dxa"/>
          </w:tcPr>
          <w:p w14:paraId="082C261A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101.500,00</w:t>
            </w:r>
          </w:p>
        </w:tc>
      </w:tr>
      <w:tr w:rsidR="00B5265B" w14:paraId="5B90B76D" w14:textId="77777777">
        <w:trPr>
          <w:trHeight w:val="180"/>
        </w:trPr>
        <w:tc>
          <w:tcPr>
            <w:tcW w:w="1215" w:type="dxa"/>
          </w:tcPr>
          <w:p w14:paraId="45FA80D3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3.3.70.41.00</w:t>
            </w:r>
          </w:p>
        </w:tc>
        <w:tc>
          <w:tcPr>
            <w:tcW w:w="6473" w:type="dxa"/>
          </w:tcPr>
          <w:p w14:paraId="362D0202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CONTRIBUIÇÕES</w:t>
            </w:r>
          </w:p>
        </w:tc>
        <w:tc>
          <w:tcPr>
            <w:tcW w:w="3933" w:type="dxa"/>
          </w:tcPr>
          <w:p w14:paraId="77B2DB05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</w:tcPr>
          <w:p w14:paraId="238935EB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627" w:type="dxa"/>
          </w:tcPr>
          <w:p w14:paraId="61E64FD0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101.500,00</w:t>
            </w:r>
          </w:p>
        </w:tc>
      </w:tr>
      <w:tr w:rsidR="00B5265B" w14:paraId="543DF84C" w14:textId="77777777">
        <w:trPr>
          <w:trHeight w:val="180"/>
        </w:trPr>
        <w:tc>
          <w:tcPr>
            <w:tcW w:w="1215" w:type="dxa"/>
          </w:tcPr>
          <w:p w14:paraId="59D9BAC5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3.3.71.00.00</w:t>
            </w:r>
          </w:p>
        </w:tc>
        <w:tc>
          <w:tcPr>
            <w:tcW w:w="6473" w:type="dxa"/>
          </w:tcPr>
          <w:p w14:paraId="10DF002B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TRANSFERÊNCIAS A CONSÓRCIOS PÚBLICOS</w:t>
            </w:r>
          </w:p>
        </w:tc>
        <w:tc>
          <w:tcPr>
            <w:tcW w:w="3933" w:type="dxa"/>
          </w:tcPr>
          <w:p w14:paraId="56163AFA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11.572.299,99</w:t>
            </w:r>
          </w:p>
        </w:tc>
        <w:tc>
          <w:tcPr>
            <w:tcW w:w="2033" w:type="dxa"/>
          </w:tcPr>
          <w:p w14:paraId="2DE15BFE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6.296.600,00</w:t>
            </w:r>
          </w:p>
        </w:tc>
        <w:tc>
          <w:tcPr>
            <w:tcW w:w="1627" w:type="dxa"/>
          </w:tcPr>
          <w:p w14:paraId="3992EA94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6.356.700,00</w:t>
            </w:r>
          </w:p>
        </w:tc>
      </w:tr>
      <w:tr w:rsidR="00B5265B" w14:paraId="2DC3EE98" w14:textId="77777777">
        <w:trPr>
          <w:trHeight w:val="180"/>
        </w:trPr>
        <w:tc>
          <w:tcPr>
            <w:tcW w:w="1215" w:type="dxa"/>
          </w:tcPr>
          <w:p w14:paraId="686B4EDA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3.3.71.70.00</w:t>
            </w:r>
          </w:p>
        </w:tc>
        <w:tc>
          <w:tcPr>
            <w:tcW w:w="6473" w:type="dxa"/>
          </w:tcPr>
          <w:p w14:paraId="77BCF9D4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RATEIO PELA PARTICIPAÇÃO EM CONSÓRCIO PÚBLICO</w:t>
            </w:r>
          </w:p>
        </w:tc>
        <w:tc>
          <w:tcPr>
            <w:tcW w:w="3933" w:type="dxa"/>
          </w:tcPr>
          <w:p w14:paraId="27C924CA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11.572.299,99</w:t>
            </w:r>
          </w:p>
        </w:tc>
        <w:tc>
          <w:tcPr>
            <w:tcW w:w="2033" w:type="dxa"/>
          </w:tcPr>
          <w:p w14:paraId="6A952D13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6.296.600,00</w:t>
            </w:r>
          </w:p>
        </w:tc>
        <w:tc>
          <w:tcPr>
            <w:tcW w:w="1627" w:type="dxa"/>
          </w:tcPr>
          <w:p w14:paraId="77EF2DFB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6.356.700,00</w:t>
            </w:r>
          </w:p>
        </w:tc>
      </w:tr>
      <w:tr w:rsidR="00B5265B" w14:paraId="098DBAD6" w14:textId="77777777">
        <w:trPr>
          <w:trHeight w:val="180"/>
        </w:trPr>
        <w:tc>
          <w:tcPr>
            <w:tcW w:w="1215" w:type="dxa"/>
          </w:tcPr>
          <w:p w14:paraId="50A51329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3.3.90.00.00</w:t>
            </w:r>
          </w:p>
        </w:tc>
        <w:tc>
          <w:tcPr>
            <w:tcW w:w="6473" w:type="dxa"/>
          </w:tcPr>
          <w:p w14:paraId="67DCF2D8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APLICAÇÕES DIRETAS</w:t>
            </w:r>
          </w:p>
        </w:tc>
        <w:tc>
          <w:tcPr>
            <w:tcW w:w="3933" w:type="dxa"/>
          </w:tcPr>
          <w:p w14:paraId="225D3857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470.088.973,79</w:t>
            </w:r>
          </w:p>
        </w:tc>
        <w:tc>
          <w:tcPr>
            <w:tcW w:w="2033" w:type="dxa"/>
          </w:tcPr>
          <w:p w14:paraId="6D471C59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431.795.472,00</w:t>
            </w:r>
          </w:p>
        </w:tc>
        <w:tc>
          <w:tcPr>
            <w:tcW w:w="1627" w:type="dxa"/>
          </w:tcPr>
          <w:p w14:paraId="5C176BC1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407.159.033,00</w:t>
            </w:r>
          </w:p>
        </w:tc>
      </w:tr>
      <w:tr w:rsidR="00B5265B" w14:paraId="371D9153" w14:textId="77777777">
        <w:trPr>
          <w:trHeight w:val="179"/>
        </w:trPr>
        <w:tc>
          <w:tcPr>
            <w:tcW w:w="1215" w:type="dxa"/>
          </w:tcPr>
          <w:p w14:paraId="1D45508D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3.3.90.08.00</w:t>
            </w:r>
          </w:p>
        </w:tc>
        <w:tc>
          <w:tcPr>
            <w:tcW w:w="6473" w:type="dxa"/>
          </w:tcPr>
          <w:p w14:paraId="072FFC88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OUTROS BENEFÍCIOS ASSISTENCIAIS DO SERVIDOR E DO M</w:t>
            </w:r>
          </w:p>
        </w:tc>
        <w:tc>
          <w:tcPr>
            <w:tcW w:w="3933" w:type="dxa"/>
          </w:tcPr>
          <w:p w14:paraId="56F78F93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12.873,15</w:t>
            </w:r>
          </w:p>
        </w:tc>
        <w:tc>
          <w:tcPr>
            <w:tcW w:w="2033" w:type="dxa"/>
          </w:tcPr>
          <w:p w14:paraId="724BCDA5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627" w:type="dxa"/>
          </w:tcPr>
          <w:p w14:paraId="611D2B93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B5265B" w14:paraId="2C981CFB" w14:textId="77777777">
        <w:trPr>
          <w:trHeight w:val="180"/>
        </w:trPr>
        <w:tc>
          <w:tcPr>
            <w:tcW w:w="1215" w:type="dxa"/>
          </w:tcPr>
          <w:p w14:paraId="045CFEB7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6473" w:type="dxa"/>
          </w:tcPr>
          <w:p w14:paraId="7EA4529F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DIÁRIAS - PESSOAL CIVIL</w:t>
            </w:r>
          </w:p>
        </w:tc>
        <w:tc>
          <w:tcPr>
            <w:tcW w:w="3933" w:type="dxa"/>
          </w:tcPr>
          <w:p w14:paraId="01029B0C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179.375,86</w:t>
            </w:r>
          </w:p>
        </w:tc>
        <w:tc>
          <w:tcPr>
            <w:tcW w:w="2033" w:type="dxa"/>
          </w:tcPr>
          <w:p w14:paraId="5C02C372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382.700,00</w:t>
            </w:r>
          </w:p>
        </w:tc>
        <w:tc>
          <w:tcPr>
            <w:tcW w:w="1627" w:type="dxa"/>
          </w:tcPr>
          <w:p w14:paraId="7110CD12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470.200,00</w:t>
            </w:r>
          </w:p>
        </w:tc>
      </w:tr>
      <w:tr w:rsidR="00B5265B" w14:paraId="25C45530" w14:textId="77777777">
        <w:trPr>
          <w:trHeight w:val="180"/>
        </w:trPr>
        <w:tc>
          <w:tcPr>
            <w:tcW w:w="1215" w:type="dxa"/>
          </w:tcPr>
          <w:p w14:paraId="629CA352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6473" w:type="dxa"/>
          </w:tcPr>
          <w:p w14:paraId="2E326E56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MATERIAL DE CONSUMO</w:t>
            </w:r>
          </w:p>
        </w:tc>
        <w:tc>
          <w:tcPr>
            <w:tcW w:w="3933" w:type="dxa"/>
          </w:tcPr>
          <w:p w14:paraId="5FBFA225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89.271.915,93</w:t>
            </w:r>
          </w:p>
        </w:tc>
        <w:tc>
          <w:tcPr>
            <w:tcW w:w="2033" w:type="dxa"/>
          </w:tcPr>
          <w:p w14:paraId="55BC5B87" w14:textId="77777777" w:rsidR="00B5265B" w:rsidRDefault="00E61A5B"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64.361.100,00</w:t>
            </w:r>
          </w:p>
        </w:tc>
        <w:tc>
          <w:tcPr>
            <w:tcW w:w="1627" w:type="dxa"/>
          </w:tcPr>
          <w:p w14:paraId="36102E13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65.738.400,00</w:t>
            </w:r>
          </w:p>
        </w:tc>
      </w:tr>
      <w:tr w:rsidR="00B5265B" w14:paraId="35F02461" w14:textId="77777777">
        <w:trPr>
          <w:trHeight w:val="180"/>
        </w:trPr>
        <w:tc>
          <w:tcPr>
            <w:tcW w:w="1215" w:type="dxa"/>
          </w:tcPr>
          <w:p w14:paraId="7804D472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3.3.90.31.00</w:t>
            </w:r>
          </w:p>
        </w:tc>
        <w:tc>
          <w:tcPr>
            <w:tcW w:w="6473" w:type="dxa"/>
          </w:tcPr>
          <w:p w14:paraId="6C571A97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PREMIAÇÕES CULTURAIS, ARTÍSTICAS, CIENTÍFICAS, DES</w:t>
            </w:r>
          </w:p>
        </w:tc>
        <w:tc>
          <w:tcPr>
            <w:tcW w:w="3933" w:type="dxa"/>
          </w:tcPr>
          <w:p w14:paraId="64A3F263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38.836,00</w:t>
            </w:r>
          </w:p>
        </w:tc>
        <w:tc>
          <w:tcPr>
            <w:tcW w:w="2033" w:type="dxa"/>
          </w:tcPr>
          <w:p w14:paraId="0096B096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14:paraId="30011E32" w14:textId="77777777" w:rsidR="00B5265B" w:rsidRDefault="00E61A5B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46.200,00</w:t>
            </w:r>
          </w:p>
        </w:tc>
      </w:tr>
      <w:tr w:rsidR="00B5265B" w14:paraId="1D76E3FA" w14:textId="77777777">
        <w:trPr>
          <w:trHeight w:val="180"/>
        </w:trPr>
        <w:tc>
          <w:tcPr>
            <w:tcW w:w="1215" w:type="dxa"/>
          </w:tcPr>
          <w:p w14:paraId="58B075C4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3.3.90.32.00</w:t>
            </w:r>
          </w:p>
        </w:tc>
        <w:tc>
          <w:tcPr>
            <w:tcW w:w="6473" w:type="dxa"/>
          </w:tcPr>
          <w:p w14:paraId="04A2BE2B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MATERIAL, BEM OU SERVIÇO PARA DISTRIBUIÇÃO GRATUIT</w:t>
            </w:r>
          </w:p>
        </w:tc>
        <w:tc>
          <w:tcPr>
            <w:tcW w:w="3933" w:type="dxa"/>
          </w:tcPr>
          <w:p w14:paraId="7266228D" w14:textId="77777777" w:rsidR="00B5265B" w:rsidRDefault="00E61A5B">
            <w:pPr>
              <w:pStyle w:val="TableParagraph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401.826,66</w:t>
            </w:r>
          </w:p>
        </w:tc>
        <w:tc>
          <w:tcPr>
            <w:tcW w:w="2033" w:type="dxa"/>
          </w:tcPr>
          <w:p w14:paraId="53487E7F" w14:textId="77777777" w:rsidR="00B5265B" w:rsidRDefault="00E61A5B"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z w:val="16"/>
              </w:rPr>
              <w:t>2.513.200,00</w:t>
            </w:r>
          </w:p>
        </w:tc>
        <w:tc>
          <w:tcPr>
            <w:tcW w:w="1627" w:type="dxa"/>
          </w:tcPr>
          <w:p w14:paraId="1F29B0F8" w14:textId="77777777" w:rsidR="00B5265B" w:rsidRDefault="00E61A5B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1.965.700,00</w:t>
            </w:r>
          </w:p>
        </w:tc>
      </w:tr>
      <w:tr w:rsidR="00B5265B" w14:paraId="798A29AF" w14:textId="77777777">
        <w:trPr>
          <w:trHeight w:val="181"/>
        </w:trPr>
        <w:tc>
          <w:tcPr>
            <w:tcW w:w="1215" w:type="dxa"/>
          </w:tcPr>
          <w:p w14:paraId="7514A50A" w14:textId="77777777" w:rsidR="00B5265B" w:rsidRDefault="00E61A5B">
            <w:pPr>
              <w:pStyle w:val="TableParagraph"/>
              <w:spacing w:line="161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3.3.90.33.00</w:t>
            </w:r>
          </w:p>
        </w:tc>
        <w:tc>
          <w:tcPr>
            <w:tcW w:w="6473" w:type="dxa"/>
          </w:tcPr>
          <w:p w14:paraId="340C6BD1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PASSAGENS E DESPESAS COM LOCOMOÇÃO</w:t>
            </w:r>
          </w:p>
        </w:tc>
        <w:tc>
          <w:tcPr>
            <w:tcW w:w="3933" w:type="dxa"/>
          </w:tcPr>
          <w:p w14:paraId="5B90FC14" w14:textId="77777777" w:rsidR="00B5265B" w:rsidRDefault="00E61A5B">
            <w:pPr>
              <w:pStyle w:val="TableParagraph"/>
              <w:spacing w:line="161" w:lineRule="exact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4.569,54</w:t>
            </w:r>
          </w:p>
        </w:tc>
        <w:tc>
          <w:tcPr>
            <w:tcW w:w="2033" w:type="dxa"/>
          </w:tcPr>
          <w:p w14:paraId="64236C39" w14:textId="77777777" w:rsidR="00B5265B" w:rsidRDefault="00E61A5B">
            <w:pPr>
              <w:pStyle w:val="TableParagraph"/>
              <w:spacing w:line="161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38.500,00</w:t>
            </w:r>
          </w:p>
        </w:tc>
        <w:tc>
          <w:tcPr>
            <w:tcW w:w="1627" w:type="dxa"/>
          </w:tcPr>
          <w:p w14:paraId="3DFBA232" w14:textId="77777777" w:rsidR="00B5265B" w:rsidRDefault="00E61A5B">
            <w:pPr>
              <w:pStyle w:val="TableParagraph"/>
              <w:spacing w:line="161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</w:tr>
    </w:tbl>
    <w:p w14:paraId="446E1064" w14:textId="77777777" w:rsidR="00B5265B" w:rsidRDefault="00B5265B">
      <w:pPr>
        <w:rPr>
          <w:rFonts w:ascii="Times New Roman"/>
          <w:sz w:val="8"/>
        </w:rPr>
        <w:sectPr w:rsidR="00B5265B">
          <w:headerReference w:type="default" r:id="rId7"/>
          <w:footerReference w:type="default" r:id="rId8"/>
          <w:type w:val="continuous"/>
          <w:pgSz w:w="16840" w:h="11910" w:orient="landscape"/>
          <w:pgMar w:top="980" w:right="0" w:bottom="1220" w:left="440" w:header="723" w:footer="1034" w:gutter="0"/>
          <w:pgNumType w:start="1"/>
          <w:cols w:space="720"/>
        </w:sectPr>
      </w:pPr>
    </w:p>
    <w:p w14:paraId="4D77A2DF" w14:textId="77777777" w:rsidR="00B5265B" w:rsidRDefault="00E61A5B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7216" behindDoc="0" locked="0" layoutInCell="1" allowOverlap="1" wp14:anchorId="6B82EC94" wp14:editId="18BACA20">
            <wp:simplePos x="0" y="0"/>
            <wp:positionH relativeFrom="page">
              <wp:posOffset>431898</wp:posOffset>
            </wp:positionH>
            <wp:positionV relativeFrom="page">
              <wp:posOffset>466803</wp:posOffset>
            </wp:positionV>
            <wp:extent cx="614277" cy="61232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77" cy="61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016FD" w14:textId="77777777" w:rsidR="00B5265B" w:rsidRDefault="00E61A5B">
      <w:pPr>
        <w:tabs>
          <w:tab w:val="left" w:pos="12456"/>
        </w:tabs>
        <w:spacing w:before="218"/>
        <w:ind w:left="1371"/>
        <w:rPr>
          <w:sz w:val="20"/>
        </w:rPr>
      </w:pPr>
      <w:r>
        <w:rPr>
          <w:rFonts w:ascii="Arial" w:hAnsi="Arial"/>
          <w:b/>
          <w:position w:val="1"/>
          <w:sz w:val="24"/>
        </w:rPr>
        <w:t>Tabela Explicativa da Evolução da Despesa</w:t>
      </w:r>
      <w:r>
        <w:rPr>
          <w:rFonts w:ascii="Arial" w:hAnsi="Arial"/>
          <w:b/>
          <w:position w:val="1"/>
          <w:sz w:val="24"/>
        </w:rPr>
        <w:tab/>
      </w:r>
      <w:r>
        <w:rPr>
          <w:sz w:val="20"/>
        </w:rPr>
        <w:t>Orçamento para 2024</w:t>
      </w:r>
    </w:p>
    <w:p w14:paraId="5B6E9072" w14:textId="77777777" w:rsidR="00B5265B" w:rsidRDefault="00E61A5B">
      <w:pPr>
        <w:pStyle w:val="Ttulo1"/>
        <w:spacing w:before="48" w:after="49"/>
        <w:ind w:left="1371"/>
      </w:pPr>
      <w:r>
        <w:t>Lei 4320/64 Art. 22</w: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195"/>
        <w:gridCol w:w="4789"/>
        <w:gridCol w:w="3550"/>
        <w:gridCol w:w="2000"/>
        <w:gridCol w:w="2032"/>
        <w:gridCol w:w="2558"/>
        <w:gridCol w:w="74"/>
      </w:tblGrid>
      <w:tr w:rsidR="009616E6" w14:paraId="0C281709" w14:textId="77777777">
        <w:trPr>
          <w:trHeight w:val="208"/>
        </w:trPr>
        <w:tc>
          <w:tcPr>
            <w:tcW w:w="1195" w:type="dxa"/>
            <w:tcBorders>
              <w:top w:val="single" w:sz="6" w:space="0" w:color="000000"/>
            </w:tcBorders>
          </w:tcPr>
          <w:p w14:paraId="3BA84985" w14:textId="77777777" w:rsidR="009616E6" w:rsidRDefault="009616E6" w:rsidP="009616E6">
            <w:pPr>
              <w:pStyle w:val="TableParagraph"/>
              <w:spacing w:before="24" w:line="165" w:lineRule="exact"/>
              <w:ind w:left="29"/>
              <w:rPr>
                <w:sz w:val="16"/>
              </w:rPr>
            </w:pPr>
            <w:r>
              <w:rPr>
                <w:sz w:val="16"/>
              </w:rPr>
              <w:t>3.3.90.34.00</w:t>
            </w:r>
          </w:p>
        </w:tc>
        <w:tc>
          <w:tcPr>
            <w:tcW w:w="4789" w:type="dxa"/>
            <w:tcBorders>
              <w:top w:val="single" w:sz="6" w:space="0" w:color="000000"/>
            </w:tcBorders>
          </w:tcPr>
          <w:p w14:paraId="42195792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 w:rsidRPr="009616E6">
              <w:rPr>
                <w:sz w:val="12"/>
              </w:rPr>
              <w:t>OUTRAS DESPESAS DE PESSOAL DECORRENTES DE CONTRATO</w:t>
            </w:r>
          </w:p>
        </w:tc>
        <w:tc>
          <w:tcPr>
            <w:tcW w:w="3550" w:type="dxa"/>
            <w:tcBorders>
              <w:top w:val="single" w:sz="6" w:space="0" w:color="000000"/>
            </w:tcBorders>
          </w:tcPr>
          <w:p w14:paraId="6141573A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  <w:tcBorders>
              <w:top w:val="single" w:sz="6" w:space="0" w:color="000000"/>
            </w:tcBorders>
          </w:tcPr>
          <w:p w14:paraId="22BC2816" w14:textId="77777777" w:rsidR="009616E6" w:rsidRDefault="009616E6" w:rsidP="009616E6">
            <w:pPr>
              <w:pStyle w:val="TableParagraph"/>
              <w:spacing w:before="24" w:line="165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105.643,03</w:t>
            </w:r>
          </w:p>
        </w:tc>
        <w:tc>
          <w:tcPr>
            <w:tcW w:w="2032" w:type="dxa"/>
            <w:tcBorders>
              <w:top w:val="single" w:sz="6" w:space="0" w:color="000000"/>
            </w:tcBorders>
          </w:tcPr>
          <w:p w14:paraId="275A8991" w14:textId="77777777" w:rsidR="009616E6" w:rsidRDefault="009616E6" w:rsidP="009616E6">
            <w:pPr>
              <w:pStyle w:val="TableParagraph"/>
              <w:spacing w:before="24" w:line="165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141.900,00</w:t>
            </w:r>
          </w:p>
        </w:tc>
        <w:tc>
          <w:tcPr>
            <w:tcW w:w="2632" w:type="dxa"/>
            <w:gridSpan w:val="2"/>
            <w:tcBorders>
              <w:top w:val="single" w:sz="6" w:space="0" w:color="000000"/>
            </w:tcBorders>
          </w:tcPr>
          <w:p w14:paraId="575C54A5" w14:textId="77777777" w:rsidR="009616E6" w:rsidRDefault="009616E6" w:rsidP="009616E6">
            <w:pPr>
              <w:pStyle w:val="TableParagraph"/>
              <w:spacing w:before="24" w:line="165" w:lineRule="exact"/>
              <w:ind w:left="843"/>
              <w:rPr>
                <w:sz w:val="16"/>
              </w:rPr>
            </w:pPr>
            <w:r>
              <w:rPr>
                <w:sz w:val="16"/>
              </w:rPr>
              <w:t>111.900,00</w:t>
            </w:r>
          </w:p>
        </w:tc>
      </w:tr>
      <w:tr w:rsidR="009616E6" w14:paraId="3C94EEF3" w14:textId="77777777">
        <w:trPr>
          <w:trHeight w:val="180"/>
        </w:trPr>
        <w:tc>
          <w:tcPr>
            <w:tcW w:w="1195" w:type="dxa"/>
          </w:tcPr>
          <w:p w14:paraId="7908669E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3.3.90.35.00</w:t>
            </w:r>
          </w:p>
        </w:tc>
        <w:tc>
          <w:tcPr>
            <w:tcW w:w="4789" w:type="dxa"/>
          </w:tcPr>
          <w:p w14:paraId="5255BDFF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SERVIÇOS DE CONSULTORIA</w:t>
            </w:r>
          </w:p>
        </w:tc>
        <w:tc>
          <w:tcPr>
            <w:tcW w:w="3550" w:type="dxa"/>
          </w:tcPr>
          <w:p w14:paraId="3E66D08E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095BA72A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967.675,84</w:t>
            </w:r>
          </w:p>
        </w:tc>
        <w:tc>
          <w:tcPr>
            <w:tcW w:w="2032" w:type="dxa"/>
          </w:tcPr>
          <w:p w14:paraId="1C28A5FD" w14:textId="77777777" w:rsidR="009616E6" w:rsidRDefault="009616E6" w:rsidP="009616E6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2.425.100,00</w:t>
            </w:r>
          </w:p>
        </w:tc>
        <w:tc>
          <w:tcPr>
            <w:tcW w:w="2632" w:type="dxa"/>
            <w:gridSpan w:val="2"/>
          </w:tcPr>
          <w:p w14:paraId="5E74A96F" w14:textId="77777777" w:rsidR="009616E6" w:rsidRDefault="009616E6" w:rsidP="009616E6">
            <w:pPr>
              <w:pStyle w:val="TableParagraph"/>
              <w:ind w:left="708"/>
              <w:rPr>
                <w:sz w:val="16"/>
              </w:rPr>
            </w:pPr>
            <w:r>
              <w:rPr>
                <w:sz w:val="16"/>
              </w:rPr>
              <w:t>1.146.000,00</w:t>
            </w:r>
          </w:p>
        </w:tc>
      </w:tr>
      <w:tr w:rsidR="009616E6" w14:paraId="05E6E5B5" w14:textId="77777777">
        <w:trPr>
          <w:trHeight w:val="180"/>
        </w:trPr>
        <w:tc>
          <w:tcPr>
            <w:tcW w:w="1195" w:type="dxa"/>
          </w:tcPr>
          <w:p w14:paraId="389FC222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3.3.90.36.00</w:t>
            </w:r>
          </w:p>
        </w:tc>
        <w:tc>
          <w:tcPr>
            <w:tcW w:w="4789" w:type="dxa"/>
          </w:tcPr>
          <w:p w14:paraId="63E774BB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OUTROS SERVIÇOS DE TERCEIROS - PESSOA FÍSICA</w:t>
            </w:r>
          </w:p>
        </w:tc>
        <w:tc>
          <w:tcPr>
            <w:tcW w:w="3550" w:type="dxa"/>
          </w:tcPr>
          <w:p w14:paraId="417616BB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6A52D3E1" w14:textId="77777777" w:rsidR="009616E6" w:rsidRDefault="009616E6" w:rsidP="009616E6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5.119.573,13</w:t>
            </w:r>
          </w:p>
        </w:tc>
        <w:tc>
          <w:tcPr>
            <w:tcW w:w="2032" w:type="dxa"/>
          </w:tcPr>
          <w:p w14:paraId="069757AD" w14:textId="77777777" w:rsidR="009616E6" w:rsidRDefault="009616E6" w:rsidP="009616E6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7.218.380,00</w:t>
            </w:r>
          </w:p>
        </w:tc>
        <w:tc>
          <w:tcPr>
            <w:tcW w:w="2632" w:type="dxa"/>
            <w:gridSpan w:val="2"/>
          </w:tcPr>
          <w:p w14:paraId="770B41C4" w14:textId="77777777" w:rsidR="009616E6" w:rsidRDefault="009616E6" w:rsidP="009616E6">
            <w:pPr>
              <w:pStyle w:val="TableParagraph"/>
              <w:ind w:left="708"/>
              <w:rPr>
                <w:sz w:val="16"/>
              </w:rPr>
            </w:pPr>
            <w:r>
              <w:rPr>
                <w:sz w:val="16"/>
              </w:rPr>
              <w:t>7.575.000,00</w:t>
            </w:r>
          </w:p>
        </w:tc>
      </w:tr>
      <w:tr w:rsidR="009616E6" w14:paraId="22394E3D" w14:textId="77777777">
        <w:trPr>
          <w:trHeight w:val="180"/>
        </w:trPr>
        <w:tc>
          <w:tcPr>
            <w:tcW w:w="1195" w:type="dxa"/>
          </w:tcPr>
          <w:p w14:paraId="0606FAA5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3.3.90.37.00</w:t>
            </w:r>
          </w:p>
        </w:tc>
        <w:tc>
          <w:tcPr>
            <w:tcW w:w="4789" w:type="dxa"/>
          </w:tcPr>
          <w:p w14:paraId="54CA2DA8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LOCAÇÃO DE MÃO-DE-OBRA</w:t>
            </w:r>
          </w:p>
        </w:tc>
        <w:tc>
          <w:tcPr>
            <w:tcW w:w="3550" w:type="dxa"/>
          </w:tcPr>
          <w:p w14:paraId="6B467C31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0A174ECD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3B36D0A3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632" w:type="dxa"/>
            <w:gridSpan w:val="2"/>
          </w:tcPr>
          <w:p w14:paraId="40EEBF9A" w14:textId="77777777" w:rsidR="009616E6" w:rsidRDefault="009616E6" w:rsidP="009616E6">
            <w:pPr>
              <w:pStyle w:val="TableParagraph"/>
              <w:ind w:left="913" w:right="967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9616E6" w14:paraId="75FCDD95" w14:textId="77777777">
        <w:trPr>
          <w:trHeight w:val="180"/>
        </w:trPr>
        <w:tc>
          <w:tcPr>
            <w:tcW w:w="1195" w:type="dxa"/>
          </w:tcPr>
          <w:p w14:paraId="0B7B4518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4789" w:type="dxa"/>
          </w:tcPr>
          <w:p w14:paraId="13164F69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OUTROS SERVIÇOS DE TERCEIROS - PESSOA JURÍDICA</w:t>
            </w:r>
          </w:p>
        </w:tc>
        <w:tc>
          <w:tcPr>
            <w:tcW w:w="3550" w:type="dxa"/>
          </w:tcPr>
          <w:p w14:paraId="59F130A1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14E38741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315.611.488,40</w:t>
            </w:r>
          </w:p>
        </w:tc>
        <w:tc>
          <w:tcPr>
            <w:tcW w:w="2032" w:type="dxa"/>
          </w:tcPr>
          <w:p w14:paraId="77C87844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270.192.292,00</w:t>
            </w:r>
          </w:p>
        </w:tc>
        <w:tc>
          <w:tcPr>
            <w:tcW w:w="2632" w:type="dxa"/>
            <w:gridSpan w:val="2"/>
          </w:tcPr>
          <w:p w14:paraId="60BAB69F" w14:textId="77777777" w:rsidR="009616E6" w:rsidRDefault="009616E6" w:rsidP="009616E6">
            <w:pPr>
              <w:pStyle w:val="TableParagraph"/>
              <w:ind w:left="531"/>
              <w:rPr>
                <w:sz w:val="16"/>
              </w:rPr>
            </w:pPr>
            <w:r>
              <w:rPr>
                <w:sz w:val="16"/>
              </w:rPr>
              <w:t>291.155.733,00</w:t>
            </w:r>
          </w:p>
        </w:tc>
      </w:tr>
      <w:tr w:rsidR="009616E6" w14:paraId="699ED94A" w14:textId="77777777">
        <w:trPr>
          <w:trHeight w:val="180"/>
        </w:trPr>
        <w:tc>
          <w:tcPr>
            <w:tcW w:w="1195" w:type="dxa"/>
          </w:tcPr>
          <w:p w14:paraId="00CD8595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3.3.90.40.00</w:t>
            </w:r>
          </w:p>
        </w:tc>
        <w:tc>
          <w:tcPr>
            <w:tcW w:w="4789" w:type="dxa"/>
          </w:tcPr>
          <w:p w14:paraId="678A60B2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SERVIÇOS DE TECNOLOGIA DA INFORMAÇÃO E COMUNICAÇÃO</w:t>
            </w:r>
          </w:p>
        </w:tc>
        <w:tc>
          <w:tcPr>
            <w:tcW w:w="3550" w:type="dxa"/>
          </w:tcPr>
          <w:p w14:paraId="42AC7604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6D38453A" w14:textId="77777777" w:rsidR="009616E6" w:rsidRDefault="009616E6" w:rsidP="009616E6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10.525.425,37</w:t>
            </w:r>
          </w:p>
        </w:tc>
        <w:tc>
          <w:tcPr>
            <w:tcW w:w="2032" w:type="dxa"/>
          </w:tcPr>
          <w:p w14:paraId="22C4B0BE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14.381.500,00</w:t>
            </w:r>
          </w:p>
        </w:tc>
        <w:tc>
          <w:tcPr>
            <w:tcW w:w="2632" w:type="dxa"/>
            <w:gridSpan w:val="2"/>
          </w:tcPr>
          <w:p w14:paraId="6EBD2770" w14:textId="77777777" w:rsidR="009616E6" w:rsidRDefault="009616E6" w:rsidP="009616E6">
            <w:pPr>
              <w:pStyle w:val="TableParagraph"/>
              <w:ind w:left="619"/>
              <w:rPr>
                <w:sz w:val="16"/>
              </w:rPr>
            </w:pPr>
            <w:r>
              <w:rPr>
                <w:sz w:val="16"/>
              </w:rPr>
              <w:t>17.866.800,00</w:t>
            </w:r>
          </w:p>
        </w:tc>
      </w:tr>
      <w:tr w:rsidR="009616E6" w14:paraId="70839F46" w14:textId="77777777">
        <w:trPr>
          <w:trHeight w:val="180"/>
        </w:trPr>
        <w:tc>
          <w:tcPr>
            <w:tcW w:w="1195" w:type="dxa"/>
          </w:tcPr>
          <w:p w14:paraId="0E02D16A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3.3.90.46.00</w:t>
            </w:r>
          </w:p>
        </w:tc>
        <w:tc>
          <w:tcPr>
            <w:tcW w:w="4789" w:type="dxa"/>
          </w:tcPr>
          <w:p w14:paraId="1D2887B5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AUXÍLIO ALIMENTAÇÃO</w:t>
            </w:r>
          </w:p>
        </w:tc>
        <w:tc>
          <w:tcPr>
            <w:tcW w:w="3550" w:type="dxa"/>
          </w:tcPr>
          <w:p w14:paraId="36EAE712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6CAF7FD8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44.800,00</w:t>
            </w:r>
          </w:p>
        </w:tc>
        <w:tc>
          <w:tcPr>
            <w:tcW w:w="2032" w:type="dxa"/>
          </w:tcPr>
          <w:p w14:paraId="23C8674C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74.900,00</w:t>
            </w:r>
          </w:p>
        </w:tc>
        <w:tc>
          <w:tcPr>
            <w:tcW w:w="2632" w:type="dxa"/>
            <w:gridSpan w:val="2"/>
          </w:tcPr>
          <w:p w14:paraId="5A2FA2C1" w14:textId="77777777" w:rsidR="009616E6" w:rsidRDefault="009616E6" w:rsidP="009616E6">
            <w:pPr>
              <w:pStyle w:val="TableParagraph"/>
              <w:ind w:left="913" w:right="967"/>
              <w:jc w:val="center"/>
              <w:rPr>
                <w:sz w:val="16"/>
              </w:rPr>
            </w:pPr>
            <w:r>
              <w:rPr>
                <w:sz w:val="16"/>
              </w:rPr>
              <w:t>75.900,00</w:t>
            </w:r>
          </w:p>
        </w:tc>
      </w:tr>
      <w:tr w:rsidR="009616E6" w14:paraId="65F786C2" w14:textId="77777777">
        <w:trPr>
          <w:trHeight w:val="180"/>
        </w:trPr>
        <w:tc>
          <w:tcPr>
            <w:tcW w:w="1195" w:type="dxa"/>
          </w:tcPr>
          <w:p w14:paraId="0482467B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3.3.90.47.00</w:t>
            </w:r>
          </w:p>
        </w:tc>
        <w:tc>
          <w:tcPr>
            <w:tcW w:w="4789" w:type="dxa"/>
          </w:tcPr>
          <w:p w14:paraId="14D68E84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OBRIGAÇÕES TRIBUTÁRIAS E CONTRIBUTIVAS</w:t>
            </w:r>
          </w:p>
        </w:tc>
        <w:tc>
          <w:tcPr>
            <w:tcW w:w="3550" w:type="dxa"/>
          </w:tcPr>
          <w:p w14:paraId="0626096A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7C43E878" w14:textId="77777777" w:rsidR="009616E6" w:rsidRDefault="009616E6" w:rsidP="009616E6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11.434.687,57</w:t>
            </w:r>
          </w:p>
        </w:tc>
        <w:tc>
          <w:tcPr>
            <w:tcW w:w="2032" w:type="dxa"/>
          </w:tcPr>
          <w:p w14:paraId="543A2FF0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13.161.000,00</w:t>
            </w:r>
          </w:p>
        </w:tc>
        <w:tc>
          <w:tcPr>
            <w:tcW w:w="2632" w:type="dxa"/>
            <w:gridSpan w:val="2"/>
          </w:tcPr>
          <w:p w14:paraId="574DFD34" w14:textId="77777777" w:rsidR="009616E6" w:rsidRDefault="009616E6" w:rsidP="009616E6">
            <w:pPr>
              <w:pStyle w:val="TableParagraph"/>
              <w:ind w:left="619"/>
              <w:rPr>
                <w:sz w:val="16"/>
              </w:rPr>
            </w:pPr>
            <w:r>
              <w:rPr>
                <w:sz w:val="16"/>
              </w:rPr>
              <w:t>14.345.000,00</w:t>
            </w:r>
          </w:p>
        </w:tc>
      </w:tr>
      <w:tr w:rsidR="009616E6" w14:paraId="2B16011A" w14:textId="77777777">
        <w:trPr>
          <w:trHeight w:val="180"/>
        </w:trPr>
        <w:tc>
          <w:tcPr>
            <w:tcW w:w="1195" w:type="dxa"/>
          </w:tcPr>
          <w:p w14:paraId="63F9BCA2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3.3.90.48.00</w:t>
            </w:r>
          </w:p>
        </w:tc>
        <w:tc>
          <w:tcPr>
            <w:tcW w:w="4789" w:type="dxa"/>
          </w:tcPr>
          <w:p w14:paraId="7EC66BDD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OUTROS AUXÍLIOS FINANCEIROS A PESSOA FÍSICA</w:t>
            </w:r>
          </w:p>
        </w:tc>
        <w:tc>
          <w:tcPr>
            <w:tcW w:w="3550" w:type="dxa"/>
          </w:tcPr>
          <w:p w14:paraId="1D24F566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2DE70420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214.874,14</w:t>
            </w:r>
          </w:p>
        </w:tc>
        <w:tc>
          <w:tcPr>
            <w:tcW w:w="2032" w:type="dxa"/>
          </w:tcPr>
          <w:p w14:paraId="129610B3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612.000,00</w:t>
            </w:r>
          </w:p>
        </w:tc>
        <w:tc>
          <w:tcPr>
            <w:tcW w:w="2632" w:type="dxa"/>
            <w:gridSpan w:val="2"/>
          </w:tcPr>
          <w:p w14:paraId="220B6B09" w14:textId="77777777" w:rsidR="009616E6" w:rsidRDefault="009616E6" w:rsidP="009616E6">
            <w:pPr>
              <w:pStyle w:val="TableParagraph"/>
              <w:ind w:left="843"/>
              <w:rPr>
                <w:sz w:val="16"/>
              </w:rPr>
            </w:pPr>
            <w:r>
              <w:rPr>
                <w:sz w:val="16"/>
              </w:rPr>
              <w:t>774.500,00</w:t>
            </w:r>
          </w:p>
        </w:tc>
      </w:tr>
      <w:tr w:rsidR="009616E6" w14:paraId="2D6FF829" w14:textId="77777777">
        <w:trPr>
          <w:trHeight w:val="180"/>
        </w:trPr>
        <w:tc>
          <w:tcPr>
            <w:tcW w:w="1195" w:type="dxa"/>
          </w:tcPr>
          <w:p w14:paraId="06350B34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3.3.90.49.00</w:t>
            </w:r>
          </w:p>
        </w:tc>
        <w:tc>
          <w:tcPr>
            <w:tcW w:w="4789" w:type="dxa"/>
          </w:tcPr>
          <w:p w14:paraId="3BFB8BAE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AUXÍLIO TRANSPORTE</w:t>
            </w:r>
          </w:p>
        </w:tc>
        <w:tc>
          <w:tcPr>
            <w:tcW w:w="3550" w:type="dxa"/>
          </w:tcPr>
          <w:p w14:paraId="3C2A581F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3F8362CC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396.285,81</w:t>
            </w:r>
          </w:p>
        </w:tc>
        <w:tc>
          <w:tcPr>
            <w:tcW w:w="2032" w:type="dxa"/>
          </w:tcPr>
          <w:p w14:paraId="2E71F52A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657.000,00</w:t>
            </w:r>
          </w:p>
        </w:tc>
        <w:tc>
          <w:tcPr>
            <w:tcW w:w="2632" w:type="dxa"/>
            <w:gridSpan w:val="2"/>
          </w:tcPr>
          <w:p w14:paraId="64D729EB" w14:textId="77777777" w:rsidR="009616E6" w:rsidRDefault="009616E6" w:rsidP="009616E6">
            <w:pPr>
              <w:pStyle w:val="TableParagraph"/>
              <w:ind w:left="843"/>
              <w:rPr>
                <w:sz w:val="16"/>
              </w:rPr>
            </w:pPr>
            <w:r>
              <w:rPr>
                <w:sz w:val="16"/>
              </w:rPr>
              <w:t>723.500,00</w:t>
            </w:r>
          </w:p>
        </w:tc>
      </w:tr>
      <w:tr w:rsidR="009616E6" w14:paraId="6FF803B9" w14:textId="77777777">
        <w:trPr>
          <w:trHeight w:val="180"/>
        </w:trPr>
        <w:tc>
          <w:tcPr>
            <w:tcW w:w="1195" w:type="dxa"/>
          </w:tcPr>
          <w:p w14:paraId="3B9003ED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3.3.90.86.00</w:t>
            </w:r>
          </w:p>
        </w:tc>
        <w:tc>
          <w:tcPr>
            <w:tcW w:w="4789" w:type="dxa"/>
          </w:tcPr>
          <w:p w14:paraId="1EF37C6F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INDENIZAÇÕES E RESTITUIÇÕES</w:t>
            </w:r>
          </w:p>
        </w:tc>
        <w:tc>
          <w:tcPr>
            <w:tcW w:w="3550" w:type="dxa"/>
          </w:tcPr>
          <w:p w14:paraId="7DF95FEC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62E1EA60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0FE958A4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2632" w:type="dxa"/>
            <w:gridSpan w:val="2"/>
          </w:tcPr>
          <w:p w14:paraId="05FA5769" w14:textId="77777777" w:rsidR="009616E6" w:rsidRDefault="009616E6" w:rsidP="009616E6">
            <w:pPr>
              <w:pStyle w:val="TableParagraph"/>
              <w:ind w:left="843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 w:rsidR="009616E6" w14:paraId="723A7E55" w14:textId="77777777">
        <w:trPr>
          <w:trHeight w:val="180"/>
        </w:trPr>
        <w:tc>
          <w:tcPr>
            <w:tcW w:w="1195" w:type="dxa"/>
          </w:tcPr>
          <w:p w14:paraId="18B3D356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3.3.90.91.00</w:t>
            </w:r>
          </w:p>
        </w:tc>
        <w:tc>
          <w:tcPr>
            <w:tcW w:w="4789" w:type="dxa"/>
          </w:tcPr>
          <w:p w14:paraId="45BF38EC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SENTENÇAS JUDICIAIS</w:t>
            </w:r>
          </w:p>
        </w:tc>
        <w:tc>
          <w:tcPr>
            <w:tcW w:w="3550" w:type="dxa"/>
          </w:tcPr>
          <w:p w14:paraId="53F795CB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5C3A6157" w14:textId="77777777" w:rsidR="009616E6" w:rsidRDefault="009616E6" w:rsidP="009616E6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30.458.683,80</w:t>
            </w:r>
          </w:p>
        </w:tc>
        <w:tc>
          <w:tcPr>
            <w:tcW w:w="2032" w:type="dxa"/>
          </w:tcPr>
          <w:p w14:paraId="46B52337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54.202.000,00</w:t>
            </w:r>
          </w:p>
        </w:tc>
        <w:tc>
          <w:tcPr>
            <w:tcW w:w="2632" w:type="dxa"/>
            <w:gridSpan w:val="2"/>
          </w:tcPr>
          <w:p w14:paraId="2E14E24D" w14:textId="77777777" w:rsidR="009616E6" w:rsidRDefault="009616E6" w:rsidP="009616E6">
            <w:pPr>
              <w:pStyle w:val="TableParagraph"/>
              <w:ind w:left="708"/>
              <w:rPr>
                <w:sz w:val="16"/>
              </w:rPr>
            </w:pPr>
            <w:r>
              <w:rPr>
                <w:sz w:val="16"/>
              </w:rPr>
              <w:t>3.903.000,00</w:t>
            </w:r>
          </w:p>
        </w:tc>
      </w:tr>
      <w:tr w:rsidR="009616E6" w14:paraId="5363ACD6" w14:textId="77777777">
        <w:trPr>
          <w:trHeight w:val="180"/>
        </w:trPr>
        <w:tc>
          <w:tcPr>
            <w:tcW w:w="1195" w:type="dxa"/>
          </w:tcPr>
          <w:p w14:paraId="490D8554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3.3.90.92.00</w:t>
            </w:r>
          </w:p>
        </w:tc>
        <w:tc>
          <w:tcPr>
            <w:tcW w:w="4789" w:type="dxa"/>
          </w:tcPr>
          <w:p w14:paraId="26C0CA7F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DESPESAS DE EXERCÍCIOS ANTERIORES</w:t>
            </w:r>
          </w:p>
        </w:tc>
        <w:tc>
          <w:tcPr>
            <w:tcW w:w="3550" w:type="dxa"/>
          </w:tcPr>
          <w:p w14:paraId="4D2541F4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296002FC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120.441,33</w:t>
            </w:r>
          </w:p>
        </w:tc>
        <w:tc>
          <w:tcPr>
            <w:tcW w:w="2032" w:type="dxa"/>
          </w:tcPr>
          <w:p w14:paraId="635F531D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2632" w:type="dxa"/>
            <w:gridSpan w:val="2"/>
          </w:tcPr>
          <w:p w14:paraId="5B046A02" w14:textId="77777777" w:rsidR="009616E6" w:rsidRDefault="009616E6" w:rsidP="009616E6">
            <w:pPr>
              <w:pStyle w:val="TableParagraph"/>
              <w:ind w:left="913" w:right="967"/>
              <w:jc w:val="center"/>
              <w:rPr>
                <w:sz w:val="16"/>
              </w:rPr>
            </w:pPr>
            <w:r>
              <w:rPr>
                <w:sz w:val="16"/>
              </w:rPr>
              <w:t>73.800,00</w:t>
            </w:r>
          </w:p>
        </w:tc>
      </w:tr>
      <w:tr w:rsidR="009616E6" w14:paraId="2A1F40EB" w14:textId="77777777">
        <w:trPr>
          <w:trHeight w:val="180"/>
        </w:trPr>
        <w:tc>
          <w:tcPr>
            <w:tcW w:w="1195" w:type="dxa"/>
          </w:tcPr>
          <w:p w14:paraId="31EA6CFA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3.3.90.93.00</w:t>
            </w:r>
          </w:p>
        </w:tc>
        <w:tc>
          <w:tcPr>
            <w:tcW w:w="4789" w:type="dxa"/>
          </w:tcPr>
          <w:p w14:paraId="0963877E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INDENIZAÇÕES E RESTITUIÇÕES</w:t>
            </w:r>
          </w:p>
        </w:tc>
        <w:tc>
          <w:tcPr>
            <w:tcW w:w="3550" w:type="dxa"/>
          </w:tcPr>
          <w:p w14:paraId="4A51A9FD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39F3381C" w14:textId="77777777" w:rsidR="009616E6" w:rsidRDefault="009616E6" w:rsidP="009616E6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5.179.998,23</w:t>
            </w:r>
          </w:p>
        </w:tc>
        <w:tc>
          <w:tcPr>
            <w:tcW w:w="2032" w:type="dxa"/>
          </w:tcPr>
          <w:p w14:paraId="42BC64E9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972.000,00</w:t>
            </w:r>
          </w:p>
        </w:tc>
        <w:tc>
          <w:tcPr>
            <w:tcW w:w="2632" w:type="dxa"/>
            <w:gridSpan w:val="2"/>
          </w:tcPr>
          <w:p w14:paraId="50781736" w14:textId="77777777" w:rsidR="009616E6" w:rsidRDefault="009616E6" w:rsidP="009616E6">
            <w:pPr>
              <w:pStyle w:val="TableParagraph"/>
              <w:ind w:left="843"/>
              <w:rPr>
                <w:sz w:val="16"/>
              </w:rPr>
            </w:pPr>
            <w:r>
              <w:rPr>
                <w:sz w:val="16"/>
              </w:rPr>
              <w:t>716.700,00</w:t>
            </w:r>
          </w:p>
        </w:tc>
      </w:tr>
      <w:tr w:rsidR="009616E6" w14:paraId="059C846F" w14:textId="77777777">
        <w:trPr>
          <w:trHeight w:val="180"/>
        </w:trPr>
        <w:tc>
          <w:tcPr>
            <w:tcW w:w="1195" w:type="dxa"/>
          </w:tcPr>
          <w:p w14:paraId="0C0A4A18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3.3.91.00.00</w:t>
            </w:r>
          </w:p>
        </w:tc>
        <w:tc>
          <w:tcPr>
            <w:tcW w:w="4789" w:type="dxa"/>
          </w:tcPr>
          <w:p w14:paraId="01C94294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APLICAÇÕES DIRETAS- INTRA-ORÇAMENTÁRIAS</w:t>
            </w:r>
          </w:p>
        </w:tc>
        <w:tc>
          <w:tcPr>
            <w:tcW w:w="3550" w:type="dxa"/>
          </w:tcPr>
          <w:p w14:paraId="210BE2A9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60033E65" w14:textId="77777777" w:rsidR="009616E6" w:rsidRDefault="009616E6" w:rsidP="009616E6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2.710.941,18</w:t>
            </w:r>
          </w:p>
        </w:tc>
        <w:tc>
          <w:tcPr>
            <w:tcW w:w="2032" w:type="dxa"/>
          </w:tcPr>
          <w:p w14:paraId="777D80BB" w14:textId="77777777" w:rsidR="009616E6" w:rsidRDefault="009616E6" w:rsidP="009616E6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4.229.100,00</w:t>
            </w:r>
          </w:p>
        </w:tc>
        <w:tc>
          <w:tcPr>
            <w:tcW w:w="2632" w:type="dxa"/>
            <w:gridSpan w:val="2"/>
          </w:tcPr>
          <w:p w14:paraId="24C0702F" w14:textId="77777777" w:rsidR="009616E6" w:rsidRDefault="009616E6" w:rsidP="009616E6">
            <w:pPr>
              <w:pStyle w:val="TableParagraph"/>
              <w:ind w:left="708"/>
              <w:rPr>
                <w:sz w:val="16"/>
              </w:rPr>
            </w:pPr>
            <w:r>
              <w:rPr>
                <w:sz w:val="16"/>
              </w:rPr>
              <w:t>6.047.600,00</w:t>
            </w:r>
          </w:p>
        </w:tc>
      </w:tr>
      <w:tr w:rsidR="009616E6" w14:paraId="0F43FF99" w14:textId="77777777">
        <w:trPr>
          <w:trHeight w:val="180"/>
        </w:trPr>
        <w:tc>
          <w:tcPr>
            <w:tcW w:w="1195" w:type="dxa"/>
          </w:tcPr>
          <w:p w14:paraId="60914321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3.3.91.39.00</w:t>
            </w:r>
          </w:p>
        </w:tc>
        <w:tc>
          <w:tcPr>
            <w:tcW w:w="4789" w:type="dxa"/>
          </w:tcPr>
          <w:p w14:paraId="3FC93AA8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OUTROS SERVIÇOS DE TERCEIROS - PESSOA JURÍDICA - I</w:t>
            </w:r>
          </w:p>
        </w:tc>
        <w:tc>
          <w:tcPr>
            <w:tcW w:w="3550" w:type="dxa"/>
          </w:tcPr>
          <w:p w14:paraId="25DC0790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051AF290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399.648,38</w:t>
            </w:r>
          </w:p>
        </w:tc>
        <w:tc>
          <w:tcPr>
            <w:tcW w:w="2032" w:type="dxa"/>
          </w:tcPr>
          <w:p w14:paraId="75D82A38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513.800,00</w:t>
            </w:r>
          </w:p>
        </w:tc>
        <w:tc>
          <w:tcPr>
            <w:tcW w:w="2632" w:type="dxa"/>
            <w:gridSpan w:val="2"/>
          </w:tcPr>
          <w:p w14:paraId="00D8911F" w14:textId="77777777" w:rsidR="009616E6" w:rsidRDefault="009616E6" w:rsidP="009616E6">
            <w:pPr>
              <w:pStyle w:val="TableParagraph"/>
              <w:ind w:left="843"/>
              <w:rPr>
                <w:sz w:val="16"/>
              </w:rPr>
            </w:pPr>
            <w:r>
              <w:rPr>
                <w:sz w:val="16"/>
              </w:rPr>
              <w:t>574.100,00</w:t>
            </w:r>
          </w:p>
        </w:tc>
      </w:tr>
      <w:tr w:rsidR="009616E6" w14:paraId="1D661F0A" w14:textId="77777777">
        <w:trPr>
          <w:trHeight w:val="180"/>
        </w:trPr>
        <w:tc>
          <w:tcPr>
            <w:tcW w:w="1195" w:type="dxa"/>
          </w:tcPr>
          <w:p w14:paraId="3EB13FF0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3.3.91.92.00</w:t>
            </w:r>
          </w:p>
        </w:tc>
        <w:tc>
          <w:tcPr>
            <w:tcW w:w="4789" w:type="dxa"/>
          </w:tcPr>
          <w:p w14:paraId="30EEB7BD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DESPESAS DE EXERCÍCIOS ANTERIORES - INTRA-ORÇAMENT</w:t>
            </w:r>
          </w:p>
        </w:tc>
        <w:tc>
          <w:tcPr>
            <w:tcW w:w="3550" w:type="dxa"/>
          </w:tcPr>
          <w:p w14:paraId="510B8BDA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4300FAE5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1.558,43</w:t>
            </w:r>
          </w:p>
        </w:tc>
        <w:tc>
          <w:tcPr>
            <w:tcW w:w="2032" w:type="dxa"/>
          </w:tcPr>
          <w:p w14:paraId="17A5EEB9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11.100,00</w:t>
            </w:r>
          </w:p>
        </w:tc>
        <w:tc>
          <w:tcPr>
            <w:tcW w:w="2632" w:type="dxa"/>
            <w:gridSpan w:val="2"/>
          </w:tcPr>
          <w:p w14:paraId="53C3E647" w14:textId="77777777" w:rsidR="009616E6" w:rsidRDefault="009616E6" w:rsidP="009616E6">
            <w:pPr>
              <w:pStyle w:val="TableParagraph"/>
              <w:ind w:left="913" w:right="967"/>
              <w:jc w:val="center"/>
              <w:rPr>
                <w:sz w:val="16"/>
              </w:rPr>
            </w:pPr>
            <w:r>
              <w:rPr>
                <w:sz w:val="16"/>
              </w:rPr>
              <w:t>14.200,00</w:t>
            </w:r>
          </w:p>
        </w:tc>
      </w:tr>
      <w:tr w:rsidR="009616E6" w14:paraId="74C212C7" w14:textId="77777777">
        <w:trPr>
          <w:trHeight w:val="180"/>
        </w:trPr>
        <w:tc>
          <w:tcPr>
            <w:tcW w:w="1195" w:type="dxa"/>
          </w:tcPr>
          <w:p w14:paraId="71C19606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3.3.91.93.00</w:t>
            </w:r>
          </w:p>
        </w:tc>
        <w:tc>
          <w:tcPr>
            <w:tcW w:w="4789" w:type="dxa"/>
          </w:tcPr>
          <w:p w14:paraId="2AA56AC1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INDENIZAÇÕES E RESTITUIÇÕES - INTRA-ORÇAMENTÁRIO</w:t>
            </w:r>
          </w:p>
        </w:tc>
        <w:tc>
          <w:tcPr>
            <w:tcW w:w="3550" w:type="dxa"/>
          </w:tcPr>
          <w:p w14:paraId="26FD2A48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</w:tcPr>
          <w:p w14:paraId="594BE086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4EF162C0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632" w:type="dxa"/>
            <w:gridSpan w:val="2"/>
          </w:tcPr>
          <w:p w14:paraId="1D663313" w14:textId="77777777" w:rsidR="009616E6" w:rsidRDefault="009616E6" w:rsidP="009616E6">
            <w:pPr>
              <w:pStyle w:val="TableParagraph"/>
              <w:ind w:left="913" w:right="881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9616E6" w14:paraId="43A5D1CB" w14:textId="77777777">
        <w:trPr>
          <w:trHeight w:val="225"/>
        </w:trPr>
        <w:tc>
          <w:tcPr>
            <w:tcW w:w="1195" w:type="dxa"/>
          </w:tcPr>
          <w:p w14:paraId="545742F2" w14:textId="77777777" w:rsidR="009616E6" w:rsidRDefault="009616E6" w:rsidP="009616E6">
            <w:pPr>
              <w:pStyle w:val="TableParagraph"/>
              <w:spacing w:line="179" w:lineRule="exact"/>
              <w:ind w:left="29"/>
              <w:rPr>
                <w:sz w:val="16"/>
              </w:rPr>
            </w:pPr>
            <w:r>
              <w:rPr>
                <w:sz w:val="16"/>
              </w:rPr>
              <w:t>3.3.91.97.00</w:t>
            </w:r>
          </w:p>
        </w:tc>
        <w:tc>
          <w:tcPr>
            <w:tcW w:w="4789" w:type="dxa"/>
          </w:tcPr>
          <w:p w14:paraId="32B0120F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APORTE PARA COBERTURA DO DÉFICIT ATUARIAL DO RPPS</w:t>
            </w:r>
          </w:p>
        </w:tc>
        <w:tc>
          <w:tcPr>
            <w:tcW w:w="3550" w:type="dxa"/>
          </w:tcPr>
          <w:p w14:paraId="27B1A29E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14:paraId="64B840B7" w14:textId="77777777" w:rsidR="009616E6" w:rsidRDefault="009616E6" w:rsidP="009616E6">
            <w:pPr>
              <w:pStyle w:val="TableParagraph"/>
              <w:spacing w:line="179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2.309.734,37</w:t>
            </w:r>
          </w:p>
        </w:tc>
        <w:tc>
          <w:tcPr>
            <w:tcW w:w="2032" w:type="dxa"/>
          </w:tcPr>
          <w:p w14:paraId="0B97AAF7" w14:textId="77777777" w:rsidR="009616E6" w:rsidRDefault="009616E6" w:rsidP="009616E6">
            <w:pPr>
              <w:pStyle w:val="TableParagraph"/>
              <w:spacing w:line="179" w:lineRule="exact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3.699.200,00</w:t>
            </w:r>
          </w:p>
        </w:tc>
        <w:tc>
          <w:tcPr>
            <w:tcW w:w="2632" w:type="dxa"/>
            <w:gridSpan w:val="2"/>
          </w:tcPr>
          <w:p w14:paraId="54866A38" w14:textId="77777777" w:rsidR="009616E6" w:rsidRDefault="009616E6" w:rsidP="009616E6">
            <w:pPr>
              <w:pStyle w:val="TableParagraph"/>
              <w:spacing w:line="179" w:lineRule="exact"/>
              <w:ind w:left="708"/>
              <w:rPr>
                <w:sz w:val="16"/>
              </w:rPr>
            </w:pPr>
            <w:r>
              <w:rPr>
                <w:sz w:val="16"/>
              </w:rPr>
              <w:t>5.454.300,00</w:t>
            </w:r>
          </w:p>
        </w:tc>
      </w:tr>
      <w:tr w:rsidR="009616E6" w14:paraId="12BB2F32" w14:textId="77777777">
        <w:trPr>
          <w:trHeight w:val="228"/>
        </w:trPr>
        <w:tc>
          <w:tcPr>
            <w:tcW w:w="1195" w:type="dxa"/>
          </w:tcPr>
          <w:p w14:paraId="4B6E1E5B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89" w:type="dxa"/>
          </w:tcPr>
          <w:p w14:paraId="5A8F5915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550" w:type="dxa"/>
          </w:tcPr>
          <w:p w14:paraId="4859542B" w14:textId="77777777" w:rsidR="009616E6" w:rsidRDefault="009616E6" w:rsidP="009616E6">
            <w:pPr>
              <w:pStyle w:val="TableParagraph"/>
              <w:spacing w:before="41" w:line="240" w:lineRule="auto"/>
              <w:ind w:left="7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 DE DESPESAS CORRENTES</w:t>
            </w:r>
          </w:p>
        </w:tc>
        <w:tc>
          <w:tcPr>
            <w:tcW w:w="2000" w:type="dxa"/>
          </w:tcPr>
          <w:p w14:paraId="25FED1C9" w14:textId="77777777" w:rsidR="009616E6" w:rsidRDefault="00E61A5B" w:rsidP="00E61A5B">
            <w:pPr>
              <w:pStyle w:val="TableParagraph"/>
              <w:spacing w:before="44" w:line="164" w:lineRule="exact"/>
              <w:ind w:right="388"/>
              <w:jc w:val="right"/>
              <w:rPr>
                <w:rFonts w:ascii="Arial"/>
                <w:b/>
                <w:sz w:val="16"/>
              </w:rPr>
            </w:pPr>
            <w:r w:rsidRPr="00E61A5B">
              <w:rPr>
                <w:rFonts w:ascii="Arial"/>
                <w:b/>
                <w:sz w:val="16"/>
              </w:rPr>
              <w:t>998.374.850,29</w:t>
            </w:r>
          </w:p>
        </w:tc>
        <w:tc>
          <w:tcPr>
            <w:tcW w:w="2032" w:type="dxa"/>
          </w:tcPr>
          <w:p w14:paraId="3BC2CF88" w14:textId="77777777" w:rsidR="009616E6" w:rsidRDefault="00E61A5B" w:rsidP="00E61A5B">
            <w:pPr>
              <w:pStyle w:val="TableParagraph"/>
              <w:spacing w:before="44" w:line="164" w:lineRule="exact"/>
              <w:ind w:right="395"/>
              <w:jc w:val="right"/>
              <w:rPr>
                <w:rFonts w:ascii="Arial"/>
                <w:b/>
                <w:sz w:val="16"/>
              </w:rPr>
            </w:pPr>
            <w:r w:rsidRPr="00E61A5B">
              <w:rPr>
                <w:rFonts w:ascii="Arial"/>
                <w:b/>
                <w:sz w:val="16"/>
              </w:rPr>
              <w:t>1.098.192.650,00</w:t>
            </w:r>
          </w:p>
        </w:tc>
        <w:tc>
          <w:tcPr>
            <w:tcW w:w="2632" w:type="dxa"/>
            <w:gridSpan w:val="2"/>
          </w:tcPr>
          <w:p w14:paraId="3BA06122" w14:textId="77777777" w:rsidR="009616E6" w:rsidRDefault="00E23F7D" w:rsidP="00E23F7D">
            <w:pPr>
              <w:pStyle w:val="TableParagraph"/>
              <w:spacing w:before="44" w:line="164" w:lineRule="exact"/>
              <w:ind w:left="396"/>
              <w:rPr>
                <w:rFonts w:ascii="Arial"/>
                <w:b/>
                <w:sz w:val="16"/>
              </w:rPr>
            </w:pPr>
            <w:r w:rsidRPr="00E23F7D">
              <w:rPr>
                <w:rFonts w:ascii="Arial"/>
                <w:b/>
                <w:sz w:val="16"/>
              </w:rPr>
              <w:t>1.172.085.558,00</w:t>
            </w:r>
          </w:p>
        </w:tc>
      </w:tr>
      <w:tr w:rsidR="009616E6" w14:paraId="6732C758" w14:textId="77777777">
        <w:trPr>
          <w:trHeight w:val="244"/>
        </w:trPr>
        <w:tc>
          <w:tcPr>
            <w:tcW w:w="16198" w:type="dxa"/>
            <w:gridSpan w:val="7"/>
          </w:tcPr>
          <w:p w14:paraId="320E3C79" w14:textId="77777777" w:rsidR="009616E6" w:rsidRDefault="009616E6" w:rsidP="009616E6">
            <w:pPr>
              <w:pStyle w:val="TableParagraph"/>
              <w:tabs>
                <w:tab w:val="left" w:pos="8655"/>
                <w:tab w:val="left" w:pos="9434"/>
                <w:tab w:val="left" w:pos="11219"/>
                <w:tab w:val="left" w:pos="13184"/>
                <w:tab w:val="left" w:pos="15209"/>
              </w:tabs>
              <w:spacing w:before="83" w:line="141" w:lineRule="exact"/>
              <w:ind w:left="29"/>
              <w:rPr>
                <w:sz w:val="14"/>
              </w:rPr>
            </w:pPr>
            <w:r>
              <w:rPr>
                <w:color w:val="808080"/>
                <w:sz w:val="14"/>
                <w:u w:val="single" w:color="808080"/>
              </w:rPr>
              <w:t>Natureza da Despesa</w:t>
            </w:r>
            <w:r>
              <w:rPr>
                <w:color w:val="808080"/>
                <w:spacing w:val="46"/>
                <w:sz w:val="14"/>
                <w:u w:val="single" w:color="808080"/>
              </w:rPr>
              <w:t xml:space="preserve"> </w:t>
            </w:r>
            <w:r>
              <w:rPr>
                <w:color w:val="808080"/>
                <w:sz w:val="14"/>
                <w:u w:val="single" w:color="808080"/>
              </w:rPr>
              <w:t>Discriminação</w:t>
            </w:r>
            <w:r>
              <w:rPr>
                <w:color w:val="808080"/>
                <w:sz w:val="14"/>
                <w:u w:val="single" w:color="808080"/>
              </w:rPr>
              <w:tab/>
            </w:r>
            <w:r>
              <w:rPr>
                <w:color w:val="808080"/>
                <w:sz w:val="14"/>
              </w:rPr>
              <w:tab/>
            </w:r>
            <w:r>
              <w:rPr>
                <w:color w:val="808080"/>
                <w:sz w:val="14"/>
                <w:u w:val="single" w:color="808080"/>
              </w:rPr>
              <w:t>Realizada em 2022</w:t>
            </w:r>
            <w:r>
              <w:rPr>
                <w:color w:val="808080"/>
                <w:sz w:val="14"/>
                <w:u w:val="single" w:color="808080"/>
              </w:rPr>
              <w:tab/>
              <w:t>Fixada para 2023</w:t>
            </w:r>
            <w:r>
              <w:rPr>
                <w:color w:val="808080"/>
                <w:sz w:val="14"/>
                <w:u w:val="single" w:color="808080"/>
              </w:rPr>
              <w:tab/>
              <w:t>Fixada para 2024</w:t>
            </w:r>
            <w:r>
              <w:rPr>
                <w:color w:val="808080"/>
                <w:sz w:val="14"/>
                <w:u w:val="single" w:color="808080"/>
              </w:rPr>
              <w:tab/>
            </w:r>
          </w:p>
        </w:tc>
      </w:tr>
      <w:tr w:rsidR="009616E6" w14:paraId="4C64779A" w14:textId="77777777">
        <w:trPr>
          <w:trHeight w:val="186"/>
        </w:trPr>
        <w:tc>
          <w:tcPr>
            <w:tcW w:w="1195" w:type="dxa"/>
          </w:tcPr>
          <w:p w14:paraId="22166F8F" w14:textId="77777777" w:rsidR="009616E6" w:rsidRDefault="009616E6" w:rsidP="009616E6">
            <w:pPr>
              <w:pStyle w:val="TableParagraph"/>
              <w:spacing w:line="159" w:lineRule="exact"/>
              <w:ind w:left="29"/>
              <w:rPr>
                <w:sz w:val="16"/>
              </w:rPr>
            </w:pPr>
            <w:r>
              <w:rPr>
                <w:sz w:val="16"/>
              </w:rPr>
              <w:t>4.0.00.00.00</w:t>
            </w:r>
          </w:p>
        </w:tc>
        <w:tc>
          <w:tcPr>
            <w:tcW w:w="4789" w:type="dxa"/>
          </w:tcPr>
          <w:p w14:paraId="51C28CB3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DESPESAS DE CAPITAL</w:t>
            </w:r>
          </w:p>
        </w:tc>
        <w:tc>
          <w:tcPr>
            <w:tcW w:w="5550" w:type="dxa"/>
            <w:gridSpan w:val="2"/>
          </w:tcPr>
          <w:p w14:paraId="2F9CA15F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26E77408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558" w:type="dxa"/>
          </w:tcPr>
          <w:p w14:paraId="185B2B6E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4" w:type="dxa"/>
          </w:tcPr>
          <w:p w14:paraId="7C9DCA3D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6A3F547D" w14:textId="77777777">
        <w:trPr>
          <w:trHeight w:val="180"/>
        </w:trPr>
        <w:tc>
          <w:tcPr>
            <w:tcW w:w="1195" w:type="dxa"/>
          </w:tcPr>
          <w:p w14:paraId="454D2916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4.4.00.00.00</w:t>
            </w:r>
          </w:p>
        </w:tc>
        <w:tc>
          <w:tcPr>
            <w:tcW w:w="4789" w:type="dxa"/>
          </w:tcPr>
          <w:p w14:paraId="3C2DF82D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INVESTIMENTOS</w:t>
            </w:r>
          </w:p>
        </w:tc>
        <w:tc>
          <w:tcPr>
            <w:tcW w:w="5550" w:type="dxa"/>
            <w:gridSpan w:val="2"/>
          </w:tcPr>
          <w:p w14:paraId="4A969F41" w14:textId="77777777" w:rsidR="009616E6" w:rsidRDefault="009616E6" w:rsidP="009616E6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54.497.941,57</w:t>
            </w:r>
          </w:p>
        </w:tc>
        <w:tc>
          <w:tcPr>
            <w:tcW w:w="2032" w:type="dxa"/>
          </w:tcPr>
          <w:p w14:paraId="0F685057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107.111.914,00</w:t>
            </w:r>
          </w:p>
        </w:tc>
        <w:tc>
          <w:tcPr>
            <w:tcW w:w="2558" w:type="dxa"/>
          </w:tcPr>
          <w:p w14:paraId="2FDED746" w14:textId="77777777" w:rsidR="009616E6" w:rsidRDefault="00E61A5B" w:rsidP="00E23F7D">
            <w:pPr>
              <w:pStyle w:val="TableParagraph"/>
              <w:ind w:right="914"/>
              <w:jc w:val="right"/>
              <w:rPr>
                <w:sz w:val="16"/>
              </w:rPr>
            </w:pPr>
            <w:r w:rsidRPr="00E61A5B">
              <w:rPr>
                <w:sz w:val="16"/>
              </w:rPr>
              <w:t>96.449.</w:t>
            </w:r>
            <w:r w:rsidR="00E23F7D">
              <w:rPr>
                <w:sz w:val="16"/>
              </w:rPr>
              <w:t>9</w:t>
            </w:r>
            <w:r w:rsidRPr="00E61A5B">
              <w:rPr>
                <w:sz w:val="16"/>
              </w:rPr>
              <w:t>41,00</w:t>
            </w:r>
          </w:p>
        </w:tc>
        <w:tc>
          <w:tcPr>
            <w:tcW w:w="74" w:type="dxa"/>
          </w:tcPr>
          <w:p w14:paraId="12F55EB7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1F5EFA7B" w14:textId="77777777">
        <w:trPr>
          <w:trHeight w:val="180"/>
        </w:trPr>
        <w:tc>
          <w:tcPr>
            <w:tcW w:w="1195" w:type="dxa"/>
          </w:tcPr>
          <w:p w14:paraId="1A994097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4.4.50.00.00</w:t>
            </w:r>
          </w:p>
        </w:tc>
        <w:tc>
          <w:tcPr>
            <w:tcW w:w="4789" w:type="dxa"/>
          </w:tcPr>
          <w:p w14:paraId="044F9A08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TRANSFERÊNCIAS A INSTITUIÇÕES PRIVADAS SEM FINS LU</w:t>
            </w:r>
          </w:p>
        </w:tc>
        <w:tc>
          <w:tcPr>
            <w:tcW w:w="5550" w:type="dxa"/>
            <w:gridSpan w:val="2"/>
          </w:tcPr>
          <w:p w14:paraId="7CD4C8B8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203.940,49</w:t>
            </w:r>
          </w:p>
        </w:tc>
        <w:tc>
          <w:tcPr>
            <w:tcW w:w="2032" w:type="dxa"/>
          </w:tcPr>
          <w:p w14:paraId="0A25344E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143.100,00</w:t>
            </w:r>
          </w:p>
        </w:tc>
        <w:tc>
          <w:tcPr>
            <w:tcW w:w="2558" w:type="dxa"/>
          </w:tcPr>
          <w:p w14:paraId="505458BF" w14:textId="77777777" w:rsidR="009616E6" w:rsidRDefault="009616E6" w:rsidP="009616E6">
            <w:pPr>
              <w:pStyle w:val="TableParagraph"/>
              <w:ind w:right="912"/>
              <w:jc w:val="right"/>
              <w:rPr>
                <w:sz w:val="16"/>
              </w:rPr>
            </w:pPr>
            <w:r>
              <w:rPr>
                <w:sz w:val="16"/>
              </w:rPr>
              <w:t>224.100,00</w:t>
            </w:r>
          </w:p>
        </w:tc>
        <w:tc>
          <w:tcPr>
            <w:tcW w:w="74" w:type="dxa"/>
          </w:tcPr>
          <w:p w14:paraId="4EDD6B02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5BE368C1" w14:textId="77777777">
        <w:trPr>
          <w:trHeight w:val="180"/>
        </w:trPr>
        <w:tc>
          <w:tcPr>
            <w:tcW w:w="1195" w:type="dxa"/>
          </w:tcPr>
          <w:p w14:paraId="19BBF07E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4.4.50.39.00</w:t>
            </w:r>
          </w:p>
        </w:tc>
        <w:tc>
          <w:tcPr>
            <w:tcW w:w="4789" w:type="dxa"/>
          </w:tcPr>
          <w:p w14:paraId="5A05C0E7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OUTROS SERVIÇOS DE TERCEIROS -PESSOA JURÍDICA</w:t>
            </w:r>
          </w:p>
        </w:tc>
        <w:tc>
          <w:tcPr>
            <w:tcW w:w="5550" w:type="dxa"/>
            <w:gridSpan w:val="2"/>
          </w:tcPr>
          <w:p w14:paraId="29C6416D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2032" w:type="dxa"/>
          </w:tcPr>
          <w:p w14:paraId="35C8AE77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99.600,00</w:t>
            </w:r>
          </w:p>
        </w:tc>
        <w:tc>
          <w:tcPr>
            <w:tcW w:w="2558" w:type="dxa"/>
          </w:tcPr>
          <w:p w14:paraId="6ED9EA16" w14:textId="77777777" w:rsidR="009616E6" w:rsidRDefault="009616E6" w:rsidP="009616E6">
            <w:pPr>
              <w:pStyle w:val="TableParagraph"/>
              <w:ind w:right="912"/>
              <w:jc w:val="right"/>
              <w:rPr>
                <w:sz w:val="16"/>
              </w:rPr>
            </w:pPr>
            <w:r>
              <w:rPr>
                <w:sz w:val="16"/>
              </w:rPr>
              <w:t>172.000,00</w:t>
            </w:r>
          </w:p>
        </w:tc>
        <w:tc>
          <w:tcPr>
            <w:tcW w:w="74" w:type="dxa"/>
          </w:tcPr>
          <w:p w14:paraId="38F64C8C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03620F3F" w14:textId="77777777">
        <w:trPr>
          <w:trHeight w:val="180"/>
        </w:trPr>
        <w:tc>
          <w:tcPr>
            <w:tcW w:w="1195" w:type="dxa"/>
          </w:tcPr>
          <w:p w14:paraId="3E36A268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4.4.50.42.00</w:t>
            </w:r>
          </w:p>
        </w:tc>
        <w:tc>
          <w:tcPr>
            <w:tcW w:w="4789" w:type="dxa"/>
          </w:tcPr>
          <w:p w14:paraId="51015801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AUXÍLIOS</w:t>
            </w:r>
          </w:p>
        </w:tc>
        <w:tc>
          <w:tcPr>
            <w:tcW w:w="5550" w:type="dxa"/>
            <w:gridSpan w:val="2"/>
          </w:tcPr>
          <w:p w14:paraId="3B9A119B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20A228B9" w14:textId="77777777" w:rsidR="009616E6" w:rsidRDefault="009616E6" w:rsidP="009616E6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558" w:type="dxa"/>
          </w:tcPr>
          <w:p w14:paraId="08010AA4" w14:textId="77777777" w:rsidR="009616E6" w:rsidRDefault="009616E6" w:rsidP="009616E6">
            <w:pPr>
              <w:pStyle w:val="TableParagraph"/>
              <w:ind w:right="91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4" w:type="dxa"/>
          </w:tcPr>
          <w:p w14:paraId="2B01E95B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33800DA0" w14:textId="77777777">
        <w:trPr>
          <w:trHeight w:val="180"/>
        </w:trPr>
        <w:tc>
          <w:tcPr>
            <w:tcW w:w="1195" w:type="dxa"/>
          </w:tcPr>
          <w:p w14:paraId="63EF866D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4.4.50.51.00</w:t>
            </w:r>
          </w:p>
        </w:tc>
        <w:tc>
          <w:tcPr>
            <w:tcW w:w="4789" w:type="dxa"/>
          </w:tcPr>
          <w:p w14:paraId="7704F9AE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OBRAS E INSTALAÇÕES</w:t>
            </w:r>
          </w:p>
        </w:tc>
        <w:tc>
          <w:tcPr>
            <w:tcW w:w="5550" w:type="dxa"/>
            <w:gridSpan w:val="2"/>
          </w:tcPr>
          <w:p w14:paraId="14EB929B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2C640AAB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40.800,00</w:t>
            </w:r>
          </w:p>
        </w:tc>
        <w:tc>
          <w:tcPr>
            <w:tcW w:w="2558" w:type="dxa"/>
          </w:tcPr>
          <w:p w14:paraId="14FA0B1B" w14:textId="77777777" w:rsidR="009616E6" w:rsidRDefault="009616E6" w:rsidP="009616E6">
            <w:pPr>
              <w:pStyle w:val="TableParagraph"/>
              <w:ind w:right="912"/>
              <w:jc w:val="right"/>
              <w:rPr>
                <w:sz w:val="16"/>
              </w:rPr>
            </w:pPr>
            <w:r>
              <w:rPr>
                <w:sz w:val="16"/>
              </w:rPr>
              <w:t>41.200,00</w:t>
            </w:r>
          </w:p>
        </w:tc>
        <w:tc>
          <w:tcPr>
            <w:tcW w:w="74" w:type="dxa"/>
          </w:tcPr>
          <w:p w14:paraId="5788BB23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5ABB54D3" w14:textId="77777777">
        <w:trPr>
          <w:trHeight w:val="180"/>
        </w:trPr>
        <w:tc>
          <w:tcPr>
            <w:tcW w:w="1195" w:type="dxa"/>
          </w:tcPr>
          <w:p w14:paraId="529779C8" w14:textId="77777777" w:rsidR="009616E6" w:rsidRPr="00574D3C" w:rsidRDefault="009616E6" w:rsidP="009616E6">
            <w:pPr>
              <w:pStyle w:val="TableParagraph"/>
              <w:ind w:left="29"/>
              <w:rPr>
                <w:sz w:val="16"/>
              </w:rPr>
            </w:pPr>
            <w:r w:rsidRPr="00574D3C">
              <w:rPr>
                <w:sz w:val="16"/>
              </w:rPr>
              <w:t>4.4.50.52.00</w:t>
            </w:r>
          </w:p>
        </w:tc>
        <w:tc>
          <w:tcPr>
            <w:tcW w:w="4789" w:type="dxa"/>
          </w:tcPr>
          <w:p w14:paraId="1827D283" w14:textId="77777777" w:rsidR="009616E6" w:rsidRPr="00574D3C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 w:rsidRPr="00574D3C">
              <w:rPr>
                <w:sz w:val="12"/>
              </w:rPr>
              <w:t>EQUIPAMENTOS E MATERIAL PERMANENTE</w:t>
            </w:r>
          </w:p>
        </w:tc>
        <w:tc>
          <w:tcPr>
            <w:tcW w:w="5550" w:type="dxa"/>
            <w:gridSpan w:val="2"/>
          </w:tcPr>
          <w:p w14:paraId="4AC3B1CC" w14:textId="77777777" w:rsidR="009616E6" w:rsidRPr="00574D3C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 w:rsidRPr="00574D3C">
              <w:rPr>
                <w:sz w:val="16"/>
              </w:rPr>
              <w:t>199.540,49</w:t>
            </w:r>
          </w:p>
        </w:tc>
        <w:tc>
          <w:tcPr>
            <w:tcW w:w="2032" w:type="dxa"/>
          </w:tcPr>
          <w:p w14:paraId="5088C084" w14:textId="77777777" w:rsidR="009616E6" w:rsidRPr="00574D3C" w:rsidRDefault="009616E6" w:rsidP="00E61A5B">
            <w:pPr>
              <w:pStyle w:val="TableParagraph"/>
              <w:ind w:right="394"/>
              <w:jc w:val="right"/>
              <w:rPr>
                <w:sz w:val="16"/>
              </w:rPr>
            </w:pPr>
            <w:r w:rsidRPr="00574D3C">
              <w:rPr>
                <w:sz w:val="16"/>
              </w:rPr>
              <w:t>2.</w:t>
            </w:r>
            <w:r w:rsidR="00E61A5B" w:rsidRPr="00574D3C">
              <w:rPr>
                <w:sz w:val="16"/>
              </w:rPr>
              <w:t>2</w:t>
            </w:r>
            <w:r w:rsidRPr="00574D3C">
              <w:rPr>
                <w:sz w:val="16"/>
              </w:rPr>
              <w:t>00,00</w:t>
            </w:r>
          </w:p>
        </w:tc>
        <w:tc>
          <w:tcPr>
            <w:tcW w:w="2558" w:type="dxa"/>
          </w:tcPr>
          <w:p w14:paraId="294E66E4" w14:textId="77777777" w:rsidR="009616E6" w:rsidRDefault="009616E6" w:rsidP="009616E6">
            <w:pPr>
              <w:pStyle w:val="TableParagraph"/>
              <w:ind w:right="912"/>
              <w:jc w:val="right"/>
              <w:rPr>
                <w:sz w:val="16"/>
              </w:rPr>
            </w:pPr>
            <w:r w:rsidRPr="00574D3C">
              <w:rPr>
                <w:sz w:val="16"/>
              </w:rPr>
              <w:t>10.400,00</w:t>
            </w:r>
          </w:p>
        </w:tc>
        <w:tc>
          <w:tcPr>
            <w:tcW w:w="74" w:type="dxa"/>
          </w:tcPr>
          <w:p w14:paraId="3FCDF1A0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28CFED20" w14:textId="77777777">
        <w:trPr>
          <w:trHeight w:val="180"/>
        </w:trPr>
        <w:tc>
          <w:tcPr>
            <w:tcW w:w="1195" w:type="dxa"/>
          </w:tcPr>
          <w:p w14:paraId="5FB20A5A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4.4.90.00.00</w:t>
            </w:r>
          </w:p>
        </w:tc>
        <w:tc>
          <w:tcPr>
            <w:tcW w:w="4789" w:type="dxa"/>
          </w:tcPr>
          <w:p w14:paraId="4C440785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APLICAÇÕES DIRETAS</w:t>
            </w:r>
          </w:p>
        </w:tc>
        <w:tc>
          <w:tcPr>
            <w:tcW w:w="5550" w:type="dxa"/>
            <w:gridSpan w:val="2"/>
          </w:tcPr>
          <w:p w14:paraId="68E15793" w14:textId="77777777" w:rsidR="009616E6" w:rsidRDefault="009616E6" w:rsidP="009616E6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46.933.320,72</w:t>
            </w:r>
          </w:p>
        </w:tc>
        <w:tc>
          <w:tcPr>
            <w:tcW w:w="2032" w:type="dxa"/>
          </w:tcPr>
          <w:p w14:paraId="27E98F93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106.966.814,00</w:t>
            </w:r>
          </w:p>
        </w:tc>
        <w:tc>
          <w:tcPr>
            <w:tcW w:w="2558" w:type="dxa"/>
          </w:tcPr>
          <w:p w14:paraId="4635C6D4" w14:textId="77777777" w:rsidR="009616E6" w:rsidRDefault="00170152" w:rsidP="00E23F7D">
            <w:pPr>
              <w:pStyle w:val="TableParagraph"/>
              <w:ind w:right="914"/>
              <w:jc w:val="right"/>
              <w:rPr>
                <w:sz w:val="16"/>
              </w:rPr>
            </w:pPr>
            <w:r w:rsidRPr="00170152">
              <w:rPr>
                <w:sz w:val="16"/>
              </w:rPr>
              <w:t>93.402.</w:t>
            </w:r>
            <w:r w:rsidR="00E23F7D">
              <w:rPr>
                <w:sz w:val="16"/>
              </w:rPr>
              <w:t>9</w:t>
            </w:r>
            <w:r w:rsidRPr="00170152">
              <w:rPr>
                <w:sz w:val="16"/>
              </w:rPr>
              <w:t>00,00</w:t>
            </w:r>
          </w:p>
        </w:tc>
        <w:tc>
          <w:tcPr>
            <w:tcW w:w="74" w:type="dxa"/>
          </w:tcPr>
          <w:p w14:paraId="18199759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78321E0D" w14:textId="77777777">
        <w:trPr>
          <w:trHeight w:val="180"/>
        </w:trPr>
        <w:tc>
          <w:tcPr>
            <w:tcW w:w="1195" w:type="dxa"/>
          </w:tcPr>
          <w:p w14:paraId="4BC8BC84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4.4.90.30.00</w:t>
            </w:r>
          </w:p>
        </w:tc>
        <w:tc>
          <w:tcPr>
            <w:tcW w:w="4789" w:type="dxa"/>
          </w:tcPr>
          <w:p w14:paraId="6EF4F043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MATERIAL DE CONSUMO</w:t>
            </w:r>
          </w:p>
        </w:tc>
        <w:tc>
          <w:tcPr>
            <w:tcW w:w="5550" w:type="dxa"/>
            <w:gridSpan w:val="2"/>
          </w:tcPr>
          <w:p w14:paraId="45B23226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603AC6BA" w14:textId="77777777" w:rsidR="009616E6" w:rsidRDefault="009616E6" w:rsidP="009616E6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558" w:type="dxa"/>
          </w:tcPr>
          <w:p w14:paraId="49E6AF20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74" w:type="dxa"/>
          </w:tcPr>
          <w:p w14:paraId="31D94B7F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0E3CF2D3" w14:textId="77777777">
        <w:trPr>
          <w:trHeight w:val="180"/>
        </w:trPr>
        <w:tc>
          <w:tcPr>
            <w:tcW w:w="1195" w:type="dxa"/>
          </w:tcPr>
          <w:p w14:paraId="35B7CD89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4.4.90.40.00</w:t>
            </w:r>
          </w:p>
        </w:tc>
        <w:tc>
          <w:tcPr>
            <w:tcW w:w="4789" w:type="dxa"/>
          </w:tcPr>
          <w:p w14:paraId="6754E180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SERVIÇOS DE TECNOLOGIA DA INFORMAÇÃO E COMUNICAÇÃO</w:t>
            </w:r>
          </w:p>
        </w:tc>
        <w:tc>
          <w:tcPr>
            <w:tcW w:w="5550" w:type="dxa"/>
            <w:gridSpan w:val="2"/>
          </w:tcPr>
          <w:p w14:paraId="3E5BD872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648B6B4C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2558" w:type="dxa"/>
          </w:tcPr>
          <w:p w14:paraId="53A0334D" w14:textId="77777777" w:rsidR="009616E6" w:rsidRDefault="009616E6" w:rsidP="009616E6">
            <w:pPr>
              <w:pStyle w:val="TableParagraph"/>
              <w:ind w:right="91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74" w:type="dxa"/>
          </w:tcPr>
          <w:p w14:paraId="43DCF201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7742FDB2" w14:textId="77777777">
        <w:trPr>
          <w:trHeight w:val="180"/>
        </w:trPr>
        <w:tc>
          <w:tcPr>
            <w:tcW w:w="1195" w:type="dxa"/>
          </w:tcPr>
          <w:p w14:paraId="533C2FB0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789" w:type="dxa"/>
          </w:tcPr>
          <w:p w14:paraId="46FE6521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OBRAS E INSTALAÇÕES</w:t>
            </w:r>
          </w:p>
        </w:tc>
        <w:tc>
          <w:tcPr>
            <w:tcW w:w="5550" w:type="dxa"/>
            <w:gridSpan w:val="2"/>
          </w:tcPr>
          <w:p w14:paraId="287A75F0" w14:textId="77777777" w:rsidR="009616E6" w:rsidRDefault="009616E6" w:rsidP="009616E6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34.466.617,19</w:t>
            </w:r>
          </w:p>
        </w:tc>
        <w:tc>
          <w:tcPr>
            <w:tcW w:w="2032" w:type="dxa"/>
          </w:tcPr>
          <w:p w14:paraId="7D0B2E95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98.339.294,00</w:t>
            </w:r>
          </w:p>
        </w:tc>
        <w:tc>
          <w:tcPr>
            <w:tcW w:w="2558" w:type="dxa"/>
          </w:tcPr>
          <w:p w14:paraId="31070563" w14:textId="77777777" w:rsidR="009616E6" w:rsidRDefault="00170152" w:rsidP="00E23F7D">
            <w:pPr>
              <w:pStyle w:val="TableParagraph"/>
              <w:ind w:right="914"/>
              <w:jc w:val="right"/>
              <w:rPr>
                <w:sz w:val="16"/>
              </w:rPr>
            </w:pPr>
            <w:r w:rsidRPr="00170152">
              <w:rPr>
                <w:sz w:val="16"/>
              </w:rPr>
              <w:t>83.805.</w:t>
            </w:r>
            <w:r w:rsidR="00E23F7D">
              <w:rPr>
                <w:sz w:val="16"/>
              </w:rPr>
              <w:t>9</w:t>
            </w:r>
            <w:r w:rsidRPr="00170152">
              <w:rPr>
                <w:sz w:val="16"/>
              </w:rPr>
              <w:t>00,00</w:t>
            </w:r>
          </w:p>
        </w:tc>
        <w:tc>
          <w:tcPr>
            <w:tcW w:w="74" w:type="dxa"/>
          </w:tcPr>
          <w:p w14:paraId="75667929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1083B0CC" w14:textId="77777777">
        <w:trPr>
          <w:trHeight w:val="180"/>
        </w:trPr>
        <w:tc>
          <w:tcPr>
            <w:tcW w:w="1195" w:type="dxa"/>
          </w:tcPr>
          <w:p w14:paraId="600B93C4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</w:p>
          <w:p w14:paraId="3730BB04" w14:textId="77777777" w:rsidR="0054641A" w:rsidRDefault="0054641A" w:rsidP="009616E6">
            <w:pPr>
              <w:pStyle w:val="TableParagraph"/>
              <w:ind w:left="29"/>
              <w:rPr>
                <w:sz w:val="16"/>
              </w:rPr>
            </w:pPr>
          </w:p>
        </w:tc>
        <w:tc>
          <w:tcPr>
            <w:tcW w:w="4789" w:type="dxa"/>
          </w:tcPr>
          <w:p w14:paraId="6383691C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EQUIPAMENTOS E MATERIAL PERMANENTE</w:t>
            </w:r>
          </w:p>
        </w:tc>
        <w:tc>
          <w:tcPr>
            <w:tcW w:w="5550" w:type="dxa"/>
            <w:gridSpan w:val="2"/>
          </w:tcPr>
          <w:p w14:paraId="43643D26" w14:textId="77777777" w:rsidR="009616E6" w:rsidRDefault="009616E6" w:rsidP="009616E6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12.266.361,86</w:t>
            </w:r>
          </w:p>
        </w:tc>
        <w:tc>
          <w:tcPr>
            <w:tcW w:w="2032" w:type="dxa"/>
          </w:tcPr>
          <w:p w14:paraId="778ABCCF" w14:textId="77777777" w:rsidR="009616E6" w:rsidRDefault="009616E6" w:rsidP="009616E6">
            <w:pPr>
              <w:pStyle w:val="TableParagraph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8.557.220,00</w:t>
            </w:r>
          </w:p>
        </w:tc>
        <w:tc>
          <w:tcPr>
            <w:tcW w:w="2558" w:type="dxa"/>
          </w:tcPr>
          <w:p w14:paraId="207A4185" w14:textId="77777777" w:rsidR="009616E6" w:rsidRDefault="00170152" w:rsidP="00170152">
            <w:pPr>
              <w:pStyle w:val="TableParagraph"/>
              <w:ind w:right="913"/>
              <w:jc w:val="right"/>
              <w:rPr>
                <w:sz w:val="16"/>
              </w:rPr>
            </w:pPr>
            <w:r w:rsidRPr="00170152">
              <w:rPr>
                <w:sz w:val="16"/>
              </w:rPr>
              <w:t>9.522.100,00</w:t>
            </w:r>
          </w:p>
        </w:tc>
        <w:tc>
          <w:tcPr>
            <w:tcW w:w="74" w:type="dxa"/>
          </w:tcPr>
          <w:p w14:paraId="0D304996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0C34ACDB" w14:textId="77777777">
        <w:trPr>
          <w:trHeight w:val="180"/>
        </w:trPr>
        <w:tc>
          <w:tcPr>
            <w:tcW w:w="1195" w:type="dxa"/>
          </w:tcPr>
          <w:p w14:paraId="27224985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4.4.90.61.00</w:t>
            </w:r>
          </w:p>
        </w:tc>
        <w:tc>
          <w:tcPr>
            <w:tcW w:w="4789" w:type="dxa"/>
          </w:tcPr>
          <w:p w14:paraId="696B2AC3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AQUISIÇÃO DE IMÓVEIS</w:t>
            </w:r>
          </w:p>
        </w:tc>
        <w:tc>
          <w:tcPr>
            <w:tcW w:w="5550" w:type="dxa"/>
            <w:gridSpan w:val="2"/>
          </w:tcPr>
          <w:p w14:paraId="4F546490" w14:textId="77777777" w:rsidR="009616E6" w:rsidRDefault="009616E6" w:rsidP="009616E6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200.341,67</w:t>
            </w:r>
          </w:p>
        </w:tc>
        <w:tc>
          <w:tcPr>
            <w:tcW w:w="2032" w:type="dxa"/>
          </w:tcPr>
          <w:p w14:paraId="73A2CD76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2558" w:type="dxa"/>
          </w:tcPr>
          <w:p w14:paraId="47B13050" w14:textId="77777777" w:rsidR="009616E6" w:rsidRDefault="009616E6" w:rsidP="009616E6">
            <w:pPr>
              <w:pStyle w:val="TableParagraph"/>
              <w:ind w:right="912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74" w:type="dxa"/>
          </w:tcPr>
          <w:p w14:paraId="73973E0F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2881376E" w14:textId="77777777">
        <w:trPr>
          <w:trHeight w:val="180"/>
        </w:trPr>
        <w:tc>
          <w:tcPr>
            <w:tcW w:w="1195" w:type="dxa"/>
          </w:tcPr>
          <w:p w14:paraId="5BD7F425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4.4.90.91.00</w:t>
            </w:r>
          </w:p>
        </w:tc>
        <w:tc>
          <w:tcPr>
            <w:tcW w:w="4789" w:type="dxa"/>
          </w:tcPr>
          <w:p w14:paraId="06BE1E30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SENTENÇAS JUDICIAIS</w:t>
            </w:r>
          </w:p>
        </w:tc>
        <w:tc>
          <w:tcPr>
            <w:tcW w:w="5550" w:type="dxa"/>
            <w:gridSpan w:val="2"/>
          </w:tcPr>
          <w:p w14:paraId="4698DCBF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715965E6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2558" w:type="dxa"/>
          </w:tcPr>
          <w:p w14:paraId="0DA71295" w14:textId="77777777" w:rsidR="009616E6" w:rsidRDefault="009616E6" w:rsidP="009616E6">
            <w:pPr>
              <w:pStyle w:val="TableParagraph"/>
              <w:ind w:right="91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74" w:type="dxa"/>
          </w:tcPr>
          <w:p w14:paraId="5D809281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67D1DD5E" w14:textId="77777777">
        <w:trPr>
          <w:trHeight w:val="180"/>
        </w:trPr>
        <w:tc>
          <w:tcPr>
            <w:tcW w:w="1195" w:type="dxa"/>
          </w:tcPr>
          <w:p w14:paraId="00384544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4.4.90.92.00</w:t>
            </w:r>
          </w:p>
        </w:tc>
        <w:tc>
          <w:tcPr>
            <w:tcW w:w="4789" w:type="dxa"/>
          </w:tcPr>
          <w:p w14:paraId="09C5EE10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DESPESAS DE EXERCÍCIOS ANTERIORES</w:t>
            </w:r>
          </w:p>
        </w:tc>
        <w:tc>
          <w:tcPr>
            <w:tcW w:w="5550" w:type="dxa"/>
            <w:gridSpan w:val="2"/>
          </w:tcPr>
          <w:p w14:paraId="094AA3AD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0F75C6C2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2558" w:type="dxa"/>
          </w:tcPr>
          <w:p w14:paraId="3456BD6C" w14:textId="77777777" w:rsidR="009616E6" w:rsidRDefault="009616E6" w:rsidP="009616E6">
            <w:pPr>
              <w:pStyle w:val="TableParagraph"/>
              <w:ind w:right="912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  <w:tc>
          <w:tcPr>
            <w:tcW w:w="74" w:type="dxa"/>
          </w:tcPr>
          <w:p w14:paraId="7EADACFA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67E0EF2A" w14:textId="77777777">
        <w:trPr>
          <w:trHeight w:val="180"/>
        </w:trPr>
        <w:tc>
          <w:tcPr>
            <w:tcW w:w="1195" w:type="dxa"/>
          </w:tcPr>
          <w:p w14:paraId="79264460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4.4.90.93.00</w:t>
            </w:r>
          </w:p>
        </w:tc>
        <w:tc>
          <w:tcPr>
            <w:tcW w:w="4789" w:type="dxa"/>
          </w:tcPr>
          <w:p w14:paraId="4C19FFED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INDENIZAÇÕES E RESTITUIÇÕES</w:t>
            </w:r>
          </w:p>
        </w:tc>
        <w:tc>
          <w:tcPr>
            <w:tcW w:w="5550" w:type="dxa"/>
            <w:gridSpan w:val="2"/>
          </w:tcPr>
          <w:p w14:paraId="1C7BF40D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5A4E5F1A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558" w:type="dxa"/>
          </w:tcPr>
          <w:p w14:paraId="0BA3541F" w14:textId="77777777" w:rsidR="009616E6" w:rsidRDefault="009616E6" w:rsidP="009616E6">
            <w:pPr>
              <w:pStyle w:val="TableParagraph"/>
              <w:ind w:right="91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4" w:type="dxa"/>
          </w:tcPr>
          <w:p w14:paraId="13DEDD6A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61B56D3A" w14:textId="77777777">
        <w:trPr>
          <w:trHeight w:val="179"/>
        </w:trPr>
        <w:tc>
          <w:tcPr>
            <w:tcW w:w="1195" w:type="dxa"/>
          </w:tcPr>
          <w:p w14:paraId="3B441F49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4.4.91.00.00</w:t>
            </w:r>
          </w:p>
        </w:tc>
        <w:tc>
          <w:tcPr>
            <w:tcW w:w="4789" w:type="dxa"/>
          </w:tcPr>
          <w:p w14:paraId="3F71051E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APLICAÇÕES DIRETAS- INTRA-ORÇAMENTÁRIAS</w:t>
            </w:r>
          </w:p>
        </w:tc>
        <w:tc>
          <w:tcPr>
            <w:tcW w:w="5550" w:type="dxa"/>
            <w:gridSpan w:val="2"/>
          </w:tcPr>
          <w:p w14:paraId="6DDE2251" w14:textId="77777777" w:rsidR="009616E6" w:rsidRDefault="009616E6" w:rsidP="009616E6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7.360.680,36</w:t>
            </w:r>
          </w:p>
        </w:tc>
        <w:tc>
          <w:tcPr>
            <w:tcW w:w="2032" w:type="dxa"/>
          </w:tcPr>
          <w:p w14:paraId="7DD77622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2558" w:type="dxa"/>
          </w:tcPr>
          <w:p w14:paraId="4DDBE82B" w14:textId="77777777" w:rsidR="009616E6" w:rsidRDefault="009616E6" w:rsidP="009616E6">
            <w:pPr>
              <w:pStyle w:val="TableParagraph"/>
              <w:ind w:right="913"/>
              <w:jc w:val="right"/>
              <w:rPr>
                <w:sz w:val="16"/>
              </w:rPr>
            </w:pPr>
            <w:r>
              <w:rPr>
                <w:sz w:val="16"/>
              </w:rPr>
              <w:t>2.822.941,00</w:t>
            </w:r>
          </w:p>
        </w:tc>
        <w:tc>
          <w:tcPr>
            <w:tcW w:w="74" w:type="dxa"/>
          </w:tcPr>
          <w:p w14:paraId="0866902B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21079288" w14:textId="77777777">
        <w:trPr>
          <w:trHeight w:val="180"/>
        </w:trPr>
        <w:tc>
          <w:tcPr>
            <w:tcW w:w="1195" w:type="dxa"/>
          </w:tcPr>
          <w:p w14:paraId="082C3F56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4.4.91.51.00</w:t>
            </w:r>
          </w:p>
        </w:tc>
        <w:tc>
          <w:tcPr>
            <w:tcW w:w="4789" w:type="dxa"/>
          </w:tcPr>
          <w:p w14:paraId="248683FC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OBRAS E INSTALAÇÕES - INTRA-ORÇAMENTÁRIO</w:t>
            </w:r>
          </w:p>
        </w:tc>
        <w:tc>
          <w:tcPr>
            <w:tcW w:w="5550" w:type="dxa"/>
            <w:gridSpan w:val="2"/>
          </w:tcPr>
          <w:p w14:paraId="578227CC" w14:textId="77777777" w:rsidR="009616E6" w:rsidRDefault="009616E6" w:rsidP="009616E6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7.360.680,36</w:t>
            </w:r>
          </w:p>
        </w:tc>
        <w:tc>
          <w:tcPr>
            <w:tcW w:w="2032" w:type="dxa"/>
          </w:tcPr>
          <w:p w14:paraId="373DA15D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2558" w:type="dxa"/>
          </w:tcPr>
          <w:p w14:paraId="526447F9" w14:textId="77777777" w:rsidR="009616E6" w:rsidRDefault="009616E6" w:rsidP="009616E6">
            <w:pPr>
              <w:pStyle w:val="TableParagraph"/>
              <w:ind w:right="913"/>
              <w:jc w:val="right"/>
              <w:rPr>
                <w:sz w:val="16"/>
              </w:rPr>
            </w:pPr>
            <w:r>
              <w:rPr>
                <w:sz w:val="16"/>
              </w:rPr>
              <w:t>2.822.941,00</w:t>
            </w:r>
          </w:p>
        </w:tc>
        <w:tc>
          <w:tcPr>
            <w:tcW w:w="74" w:type="dxa"/>
          </w:tcPr>
          <w:p w14:paraId="6C29F777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146CF184" w14:textId="77777777">
        <w:trPr>
          <w:trHeight w:val="180"/>
        </w:trPr>
        <w:tc>
          <w:tcPr>
            <w:tcW w:w="1195" w:type="dxa"/>
          </w:tcPr>
          <w:p w14:paraId="3A8D4073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4.5.00.00.00</w:t>
            </w:r>
          </w:p>
        </w:tc>
        <w:tc>
          <w:tcPr>
            <w:tcW w:w="4789" w:type="dxa"/>
          </w:tcPr>
          <w:p w14:paraId="57EE5BD6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INVERSÕES FINANCEIRAS</w:t>
            </w:r>
          </w:p>
        </w:tc>
        <w:tc>
          <w:tcPr>
            <w:tcW w:w="5550" w:type="dxa"/>
            <w:gridSpan w:val="2"/>
          </w:tcPr>
          <w:p w14:paraId="6E45F555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0CE1C0DB" w14:textId="77777777" w:rsidR="009616E6" w:rsidRDefault="009616E6" w:rsidP="009616E6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558" w:type="dxa"/>
          </w:tcPr>
          <w:p w14:paraId="4BB05884" w14:textId="77777777" w:rsidR="009616E6" w:rsidRDefault="009616E6" w:rsidP="009616E6">
            <w:pPr>
              <w:pStyle w:val="TableParagraph"/>
              <w:ind w:right="91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4" w:type="dxa"/>
          </w:tcPr>
          <w:p w14:paraId="47409A51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768C0DAD" w14:textId="77777777">
        <w:trPr>
          <w:trHeight w:val="180"/>
        </w:trPr>
        <w:tc>
          <w:tcPr>
            <w:tcW w:w="1195" w:type="dxa"/>
          </w:tcPr>
          <w:p w14:paraId="327A117F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4.5.90.00.00</w:t>
            </w:r>
          </w:p>
        </w:tc>
        <w:tc>
          <w:tcPr>
            <w:tcW w:w="4789" w:type="dxa"/>
          </w:tcPr>
          <w:p w14:paraId="0FFE05FD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APLICAÇÕES DIRETAS</w:t>
            </w:r>
          </w:p>
        </w:tc>
        <w:tc>
          <w:tcPr>
            <w:tcW w:w="5550" w:type="dxa"/>
            <w:gridSpan w:val="2"/>
          </w:tcPr>
          <w:p w14:paraId="1F386E03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52E13E48" w14:textId="77777777" w:rsidR="009616E6" w:rsidRDefault="009616E6" w:rsidP="009616E6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558" w:type="dxa"/>
          </w:tcPr>
          <w:p w14:paraId="261F3E27" w14:textId="77777777" w:rsidR="009616E6" w:rsidRDefault="009616E6" w:rsidP="009616E6">
            <w:pPr>
              <w:pStyle w:val="TableParagraph"/>
              <w:ind w:right="91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4" w:type="dxa"/>
          </w:tcPr>
          <w:p w14:paraId="17A02A86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5D7A1438" w14:textId="77777777">
        <w:trPr>
          <w:trHeight w:val="180"/>
        </w:trPr>
        <w:tc>
          <w:tcPr>
            <w:tcW w:w="1195" w:type="dxa"/>
          </w:tcPr>
          <w:p w14:paraId="75F58C1F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4.5.90.66.00</w:t>
            </w:r>
          </w:p>
        </w:tc>
        <w:tc>
          <w:tcPr>
            <w:tcW w:w="4789" w:type="dxa"/>
          </w:tcPr>
          <w:p w14:paraId="680D7F37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CONCESSÃO DE EMPRESTIMOS E FINANCIAMENTOS</w:t>
            </w:r>
          </w:p>
        </w:tc>
        <w:tc>
          <w:tcPr>
            <w:tcW w:w="5550" w:type="dxa"/>
            <w:gridSpan w:val="2"/>
          </w:tcPr>
          <w:p w14:paraId="68D647DB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14:paraId="7F8F8574" w14:textId="77777777" w:rsidR="009616E6" w:rsidRDefault="009616E6" w:rsidP="009616E6">
            <w:pPr>
              <w:pStyle w:val="TableParagraph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558" w:type="dxa"/>
          </w:tcPr>
          <w:p w14:paraId="3FFFBEBB" w14:textId="77777777" w:rsidR="009616E6" w:rsidRDefault="009616E6" w:rsidP="009616E6">
            <w:pPr>
              <w:pStyle w:val="TableParagraph"/>
              <w:ind w:right="91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74" w:type="dxa"/>
          </w:tcPr>
          <w:p w14:paraId="5144F50F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721B74B4" w14:textId="77777777">
        <w:trPr>
          <w:trHeight w:val="180"/>
        </w:trPr>
        <w:tc>
          <w:tcPr>
            <w:tcW w:w="1195" w:type="dxa"/>
          </w:tcPr>
          <w:p w14:paraId="2F668508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4.6.00.00.00</w:t>
            </w:r>
          </w:p>
        </w:tc>
        <w:tc>
          <w:tcPr>
            <w:tcW w:w="4789" w:type="dxa"/>
          </w:tcPr>
          <w:p w14:paraId="0B0A51D6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AMORTIZAÇÃO / REFINANCIAMENTO DA DÍVIDA</w:t>
            </w:r>
          </w:p>
        </w:tc>
        <w:tc>
          <w:tcPr>
            <w:tcW w:w="5550" w:type="dxa"/>
            <w:gridSpan w:val="2"/>
          </w:tcPr>
          <w:p w14:paraId="25F22EA0" w14:textId="77777777" w:rsidR="009616E6" w:rsidRDefault="009616E6" w:rsidP="009616E6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22.286.659,60</w:t>
            </w:r>
          </w:p>
        </w:tc>
        <w:tc>
          <w:tcPr>
            <w:tcW w:w="2032" w:type="dxa"/>
          </w:tcPr>
          <w:p w14:paraId="56F36639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22.896.300,00</w:t>
            </w:r>
          </w:p>
        </w:tc>
        <w:tc>
          <w:tcPr>
            <w:tcW w:w="2558" w:type="dxa"/>
          </w:tcPr>
          <w:p w14:paraId="52A57817" w14:textId="77777777" w:rsidR="009616E6" w:rsidRDefault="00170152" w:rsidP="00170152">
            <w:pPr>
              <w:pStyle w:val="TableParagraph"/>
              <w:ind w:right="914"/>
              <w:jc w:val="right"/>
              <w:rPr>
                <w:sz w:val="16"/>
              </w:rPr>
            </w:pPr>
            <w:r w:rsidRPr="00170152">
              <w:rPr>
                <w:sz w:val="16"/>
              </w:rPr>
              <w:t>80.485.300,00</w:t>
            </w:r>
          </w:p>
        </w:tc>
        <w:tc>
          <w:tcPr>
            <w:tcW w:w="74" w:type="dxa"/>
          </w:tcPr>
          <w:p w14:paraId="30FCECF6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34440408" w14:textId="77777777">
        <w:trPr>
          <w:trHeight w:val="180"/>
        </w:trPr>
        <w:tc>
          <w:tcPr>
            <w:tcW w:w="1195" w:type="dxa"/>
          </w:tcPr>
          <w:p w14:paraId="22590757" w14:textId="77777777" w:rsidR="009616E6" w:rsidRDefault="009616E6" w:rsidP="009616E6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4.6.90.00.00</w:t>
            </w:r>
          </w:p>
        </w:tc>
        <w:tc>
          <w:tcPr>
            <w:tcW w:w="4789" w:type="dxa"/>
          </w:tcPr>
          <w:p w14:paraId="4C7B6873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APLICAÇÕES DIRETAS</w:t>
            </w:r>
          </w:p>
        </w:tc>
        <w:tc>
          <w:tcPr>
            <w:tcW w:w="5550" w:type="dxa"/>
            <w:gridSpan w:val="2"/>
          </w:tcPr>
          <w:p w14:paraId="3562E76F" w14:textId="77777777" w:rsidR="009616E6" w:rsidRDefault="009616E6" w:rsidP="009616E6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14.883.930,65</w:t>
            </w:r>
          </w:p>
        </w:tc>
        <w:tc>
          <w:tcPr>
            <w:tcW w:w="2032" w:type="dxa"/>
          </w:tcPr>
          <w:p w14:paraId="2E555721" w14:textId="77777777" w:rsidR="009616E6" w:rsidRDefault="009616E6" w:rsidP="009616E6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14.410.300,00</w:t>
            </w:r>
          </w:p>
        </w:tc>
        <w:tc>
          <w:tcPr>
            <w:tcW w:w="2558" w:type="dxa"/>
          </w:tcPr>
          <w:p w14:paraId="1AFC639C" w14:textId="77777777" w:rsidR="009616E6" w:rsidRDefault="009616E6" w:rsidP="009616E6">
            <w:pPr>
              <w:pStyle w:val="TableParagraph"/>
              <w:ind w:right="914"/>
              <w:jc w:val="right"/>
              <w:rPr>
                <w:sz w:val="16"/>
              </w:rPr>
            </w:pPr>
            <w:r>
              <w:rPr>
                <w:sz w:val="16"/>
              </w:rPr>
              <w:t>74.774.300,00</w:t>
            </w:r>
          </w:p>
        </w:tc>
        <w:tc>
          <w:tcPr>
            <w:tcW w:w="74" w:type="dxa"/>
          </w:tcPr>
          <w:p w14:paraId="5F860A3F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9616E6" w14:paraId="709B11BF" w14:textId="77777777" w:rsidTr="00574D3C">
        <w:trPr>
          <w:trHeight w:val="201"/>
        </w:trPr>
        <w:tc>
          <w:tcPr>
            <w:tcW w:w="1195" w:type="dxa"/>
          </w:tcPr>
          <w:p w14:paraId="305B6506" w14:textId="77777777" w:rsidR="009616E6" w:rsidRDefault="009616E6" w:rsidP="009616E6">
            <w:pPr>
              <w:pStyle w:val="TableParagraph"/>
              <w:spacing w:line="179" w:lineRule="exact"/>
              <w:ind w:left="29"/>
              <w:rPr>
                <w:sz w:val="16"/>
              </w:rPr>
            </w:pPr>
            <w:r>
              <w:rPr>
                <w:sz w:val="16"/>
              </w:rPr>
              <w:t>4.6.90.71.00</w:t>
            </w:r>
          </w:p>
        </w:tc>
        <w:tc>
          <w:tcPr>
            <w:tcW w:w="4789" w:type="dxa"/>
          </w:tcPr>
          <w:p w14:paraId="3D3F60E9" w14:textId="77777777" w:rsidR="009616E6" w:rsidRDefault="009616E6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  <w:r>
              <w:rPr>
                <w:sz w:val="12"/>
              </w:rPr>
              <w:t>PRINCIPAL DA DÍVIDA CONTRATUAL RESGATADA</w:t>
            </w:r>
          </w:p>
        </w:tc>
        <w:tc>
          <w:tcPr>
            <w:tcW w:w="5550" w:type="dxa"/>
            <w:gridSpan w:val="2"/>
          </w:tcPr>
          <w:p w14:paraId="43759A4B" w14:textId="77777777" w:rsidR="009616E6" w:rsidRDefault="009616E6" w:rsidP="009616E6">
            <w:pPr>
              <w:pStyle w:val="TableParagraph"/>
              <w:spacing w:line="179" w:lineRule="exact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14.883.930,65</w:t>
            </w:r>
          </w:p>
        </w:tc>
        <w:tc>
          <w:tcPr>
            <w:tcW w:w="2032" w:type="dxa"/>
          </w:tcPr>
          <w:p w14:paraId="11AD0C4F" w14:textId="77777777" w:rsidR="009616E6" w:rsidRDefault="009616E6" w:rsidP="009616E6">
            <w:pPr>
              <w:pStyle w:val="TableParagraph"/>
              <w:spacing w:line="179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14.410.000,00</w:t>
            </w:r>
          </w:p>
        </w:tc>
        <w:tc>
          <w:tcPr>
            <w:tcW w:w="2558" w:type="dxa"/>
          </w:tcPr>
          <w:p w14:paraId="36BDFD1B" w14:textId="77777777" w:rsidR="009616E6" w:rsidRDefault="009616E6" w:rsidP="009616E6">
            <w:pPr>
              <w:pStyle w:val="TableParagraph"/>
              <w:spacing w:line="179" w:lineRule="exact"/>
              <w:ind w:right="914"/>
              <w:jc w:val="right"/>
              <w:rPr>
                <w:sz w:val="16"/>
              </w:rPr>
            </w:pPr>
            <w:r>
              <w:rPr>
                <w:sz w:val="16"/>
              </w:rPr>
              <w:t>19.774.000,00</w:t>
            </w:r>
          </w:p>
        </w:tc>
        <w:tc>
          <w:tcPr>
            <w:tcW w:w="74" w:type="dxa"/>
          </w:tcPr>
          <w:p w14:paraId="31A3B672" w14:textId="77777777" w:rsidR="009616E6" w:rsidRDefault="009616E6" w:rsidP="009616E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574D3C" w14:paraId="21B86004" w14:textId="77777777">
        <w:trPr>
          <w:trHeight w:val="201"/>
        </w:trPr>
        <w:tc>
          <w:tcPr>
            <w:tcW w:w="1195" w:type="dxa"/>
            <w:tcBorders>
              <w:bottom w:val="single" w:sz="6" w:space="0" w:color="000000"/>
            </w:tcBorders>
          </w:tcPr>
          <w:p w14:paraId="0804C088" w14:textId="77777777" w:rsidR="00574D3C" w:rsidRDefault="00574D3C" w:rsidP="009616E6">
            <w:pPr>
              <w:pStyle w:val="TableParagraph"/>
              <w:spacing w:line="179" w:lineRule="exact"/>
              <w:ind w:left="29"/>
              <w:rPr>
                <w:sz w:val="16"/>
              </w:rPr>
            </w:pPr>
          </w:p>
        </w:tc>
        <w:tc>
          <w:tcPr>
            <w:tcW w:w="4789" w:type="dxa"/>
            <w:tcBorders>
              <w:bottom w:val="single" w:sz="6" w:space="0" w:color="000000"/>
            </w:tcBorders>
          </w:tcPr>
          <w:p w14:paraId="395AC380" w14:textId="77777777" w:rsidR="00574D3C" w:rsidRDefault="00574D3C" w:rsidP="009616E6">
            <w:pPr>
              <w:pStyle w:val="TableParagraph"/>
              <w:spacing w:line="137" w:lineRule="exact"/>
              <w:ind w:left="274"/>
              <w:rPr>
                <w:sz w:val="12"/>
              </w:rPr>
            </w:pPr>
          </w:p>
        </w:tc>
        <w:tc>
          <w:tcPr>
            <w:tcW w:w="5550" w:type="dxa"/>
            <w:gridSpan w:val="2"/>
            <w:tcBorders>
              <w:bottom w:val="single" w:sz="6" w:space="0" w:color="000000"/>
            </w:tcBorders>
          </w:tcPr>
          <w:p w14:paraId="6A0AD1C6" w14:textId="77777777" w:rsidR="00574D3C" w:rsidRDefault="00574D3C" w:rsidP="009616E6">
            <w:pPr>
              <w:pStyle w:val="TableParagraph"/>
              <w:spacing w:line="179" w:lineRule="exact"/>
              <w:ind w:right="389"/>
              <w:jc w:val="right"/>
              <w:rPr>
                <w:sz w:val="16"/>
              </w:rPr>
            </w:pP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 w14:paraId="3C1E95B0" w14:textId="77777777" w:rsidR="00574D3C" w:rsidRDefault="00574D3C" w:rsidP="009616E6">
            <w:pPr>
              <w:pStyle w:val="TableParagraph"/>
              <w:spacing w:line="179" w:lineRule="exact"/>
              <w:ind w:right="394"/>
              <w:jc w:val="right"/>
              <w:rPr>
                <w:sz w:val="16"/>
              </w:rPr>
            </w:pPr>
          </w:p>
        </w:tc>
        <w:tc>
          <w:tcPr>
            <w:tcW w:w="2558" w:type="dxa"/>
            <w:tcBorders>
              <w:bottom w:val="single" w:sz="6" w:space="0" w:color="000000"/>
            </w:tcBorders>
          </w:tcPr>
          <w:p w14:paraId="7C6144F8" w14:textId="77777777" w:rsidR="00574D3C" w:rsidRDefault="00574D3C" w:rsidP="009616E6">
            <w:pPr>
              <w:pStyle w:val="TableParagraph"/>
              <w:spacing w:line="179" w:lineRule="exact"/>
              <w:ind w:right="914"/>
              <w:jc w:val="right"/>
              <w:rPr>
                <w:sz w:val="16"/>
              </w:rPr>
            </w:pPr>
          </w:p>
        </w:tc>
        <w:tc>
          <w:tcPr>
            <w:tcW w:w="74" w:type="dxa"/>
          </w:tcPr>
          <w:p w14:paraId="3A9FDB99" w14:textId="77777777" w:rsidR="00574D3C" w:rsidRDefault="00574D3C" w:rsidP="009616E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39482E5A" w14:textId="77777777" w:rsidR="00B5265B" w:rsidRDefault="00B5265B">
      <w:pPr>
        <w:rPr>
          <w:rFonts w:ascii="Times New Roman"/>
          <w:sz w:val="14"/>
        </w:rPr>
        <w:sectPr w:rsidR="00B5265B">
          <w:headerReference w:type="default" r:id="rId9"/>
          <w:footerReference w:type="default" r:id="rId10"/>
          <w:pgSz w:w="16840" w:h="11910" w:orient="landscape"/>
          <w:pgMar w:top="980" w:right="0" w:bottom="1240" w:left="440" w:header="723" w:footer="1056" w:gutter="0"/>
          <w:cols w:space="720"/>
        </w:sectPr>
      </w:pPr>
    </w:p>
    <w:p w14:paraId="212715AE" w14:textId="77777777" w:rsidR="00B5265B" w:rsidRDefault="00E61A5B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8240" behindDoc="0" locked="0" layoutInCell="1" allowOverlap="1" wp14:anchorId="50E8F7E1" wp14:editId="147A4CCE">
            <wp:simplePos x="0" y="0"/>
            <wp:positionH relativeFrom="page">
              <wp:posOffset>431898</wp:posOffset>
            </wp:positionH>
            <wp:positionV relativeFrom="page">
              <wp:posOffset>466803</wp:posOffset>
            </wp:positionV>
            <wp:extent cx="614277" cy="61232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77" cy="61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765A9" w14:textId="77777777" w:rsidR="00B5265B" w:rsidRDefault="00E61A5B">
      <w:pPr>
        <w:tabs>
          <w:tab w:val="left" w:pos="12456"/>
        </w:tabs>
        <w:spacing w:before="218"/>
        <w:ind w:left="1371"/>
        <w:rPr>
          <w:sz w:val="20"/>
        </w:rPr>
      </w:pPr>
      <w:r>
        <w:rPr>
          <w:rFonts w:ascii="Arial" w:hAnsi="Arial"/>
          <w:b/>
          <w:position w:val="1"/>
          <w:sz w:val="24"/>
        </w:rPr>
        <w:t>Tabela Explicativa da Evolução da Despesa</w:t>
      </w:r>
      <w:r>
        <w:rPr>
          <w:rFonts w:ascii="Arial" w:hAnsi="Arial"/>
          <w:b/>
          <w:position w:val="1"/>
          <w:sz w:val="24"/>
        </w:rPr>
        <w:tab/>
      </w:r>
      <w:r>
        <w:rPr>
          <w:sz w:val="20"/>
        </w:rPr>
        <w:t>Orçamento para 2024</w:t>
      </w:r>
    </w:p>
    <w:p w14:paraId="4684001A" w14:textId="77777777" w:rsidR="00B5265B" w:rsidRDefault="00E61A5B">
      <w:pPr>
        <w:pStyle w:val="Ttulo1"/>
        <w:spacing w:before="48" w:after="49"/>
        <w:ind w:left="1371"/>
      </w:pPr>
      <w:r>
        <w:t>Lei 4320/64 Art. 22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215"/>
        <w:gridCol w:w="4659"/>
        <w:gridCol w:w="3661"/>
        <w:gridCol w:w="2020"/>
        <w:gridCol w:w="2034"/>
        <w:gridCol w:w="2634"/>
      </w:tblGrid>
      <w:tr w:rsidR="00B5265B" w14:paraId="111ADD99" w14:textId="77777777">
        <w:trPr>
          <w:trHeight w:val="208"/>
        </w:trPr>
        <w:tc>
          <w:tcPr>
            <w:tcW w:w="1215" w:type="dxa"/>
            <w:tcBorders>
              <w:top w:val="single" w:sz="6" w:space="0" w:color="000000"/>
            </w:tcBorders>
          </w:tcPr>
          <w:p w14:paraId="5104BB16" w14:textId="77777777" w:rsidR="00B5265B" w:rsidRDefault="00E61A5B">
            <w:pPr>
              <w:pStyle w:val="TableParagraph"/>
              <w:spacing w:before="24"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>4.6.90.91.00</w:t>
            </w:r>
          </w:p>
        </w:tc>
        <w:tc>
          <w:tcPr>
            <w:tcW w:w="4659" w:type="dxa"/>
            <w:tcBorders>
              <w:top w:val="single" w:sz="6" w:space="0" w:color="000000"/>
            </w:tcBorders>
          </w:tcPr>
          <w:p w14:paraId="3D8A2C6F" w14:textId="77777777" w:rsidR="00B5265B" w:rsidRDefault="00E61A5B">
            <w:pPr>
              <w:pStyle w:val="TableParagraph"/>
              <w:spacing w:before="28" w:line="240" w:lineRule="auto"/>
              <w:ind w:left="275"/>
              <w:rPr>
                <w:sz w:val="12"/>
              </w:rPr>
            </w:pPr>
            <w:r>
              <w:rPr>
                <w:sz w:val="12"/>
              </w:rPr>
              <w:t>SENTENÇAS JUDICIAIS</w:t>
            </w:r>
          </w:p>
        </w:tc>
        <w:tc>
          <w:tcPr>
            <w:tcW w:w="3661" w:type="dxa"/>
            <w:tcBorders>
              <w:top w:val="single" w:sz="6" w:space="0" w:color="000000"/>
            </w:tcBorders>
          </w:tcPr>
          <w:p w14:paraId="78D7784F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20" w:type="dxa"/>
            <w:tcBorders>
              <w:top w:val="single" w:sz="6" w:space="0" w:color="000000"/>
            </w:tcBorders>
          </w:tcPr>
          <w:p w14:paraId="7D2F74AB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34" w:type="dxa"/>
            <w:tcBorders>
              <w:top w:val="single" w:sz="6" w:space="0" w:color="000000"/>
            </w:tcBorders>
          </w:tcPr>
          <w:p w14:paraId="209BBBA2" w14:textId="77777777" w:rsidR="00B5265B" w:rsidRDefault="00E61A5B">
            <w:pPr>
              <w:pStyle w:val="TableParagraph"/>
              <w:spacing w:before="24" w:line="165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634" w:type="dxa"/>
            <w:tcBorders>
              <w:top w:val="single" w:sz="6" w:space="0" w:color="000000"/>
            </w:tcBorders>
          </w:tcPr>
          <w:p w14:paraId="117A04E7" w14:textId="77777777" w:rsidR="00B5265B" w:rsidRDefault="00E61A5B">
            <w:pPr>
              <w:pStyle w:val="TableParagraph"/>
              <w:spacing w:before="24" w:line="165" w:lineRule="exact"/>
              <w:ind w:right="991"/>
              <w:jc w:val="right"/>
              <w:rPr>
                <w:sz w:val="16"/>
              </w:rPr>
            </w:pPr>
            <w:r>
              <w:rPr>
                <w:sz w:val="16"/>
              </w:rPr>
              <w:t>55.000.100,00</w:t>
            </w:r>
          </w:p>
        </w:tc>
      </w:tr>
      <w:tr w:rsidR="00B5265B" w14:paraId="1853B7DB" w14:textId="77777777">
        <w:trPr>
          <w:trHeight w:val="180"/>
        </w:trPr>
        <w:tc>
          <w:tcPr>
            <w:tcW w:w="1215" w:type="dxa"/>
          </w:tcPr>
          <w:p w14:paraId="4EB3FB97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4.6.90.92.00</w:t>
            </w:r>
          </w:p>
        </w:tc>
        <w:tc>
          <w:tcPr>
            <w:tcW w:w="4659" w:type="dxa"/>
          </w:tcPr>
          <w:p w14:paraId="69C7B4DB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DESPESAS DE EXERCÍCIOS ANTERIORES</w:t>
            </w:r>
          </w:p>
        </w:tc>
        <w:tc>
          <w:tcPr>
            <w:tcW w:w="3661" w:type="dxa"/>
          </w:tcPr>
          <w:p w14:paraId="2D723011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20" w:type="dxa"/>
          </w:tcPr>
          <w:p w14:paraId="10AAD558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4" w:type="dxa"/>
          </w:tcPr>
          <w:p w14:paraId="04C74A4B" w14:textId="77777777" w:rsidR="00B5265B" w:rsidRDefault="00E61A5B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634" w:type="dxa"/>
          </w:tcPr>
          <w:p w14:paraId="6C79D0FF" w14:textId="77777777" w:rsidR="00B5265B" w:rsidRDefault="00E61A5B">
            <w:pPr>
              <w:pStyle w:val="TableParagraph"/>
              <w:ind w:right="99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265B" w14:paraId="64845D72" w14:textId="77777777">
        <w:trPr>
          <w:trHeight w:val="180"/>
        </w:trPr>
        <w:tc>
          <w:tcPr>
            <w:tcW w:w="1215" w:type="dxa"/>
          </w:tcPr>
          <w:p w14:paraId="5EC111B7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4.6.90.93.00</w:t>
            </w:r>
          </w:p>
        </w:tc>
        <w:tc>
          <w:tcPr>
            <w:tcW w:w="4659" w:type="dxa"/>
          </w:tcPr>
          <w:p w14:paraId="2FD18C6C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INDENIZAÇÕES E RESTITUIÇÕES</w:t>
            </w:r>
          </w:p>
        </w:tc>
        <w:tc>
          <w:tcPr>
            <w:tcW w:w="3661" w:type="dxa"/>
          </w:tcPr>
          <w:p w14:paraId="1504D724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20" w:type="dxa"/>
          </w:tcPr>
          <w:p w14:paraId="75BE33A0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4" w:type="dxa"/>
          </w:tcPr>
          <w:p w14:paraId="1CCF8022" w14:textId="77777777" w:rsidR="00B5265B" w:rsidRDefault="00E61A5B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634" w:type="dxa"/>
          </w:tcPr>
          <w:p w14:paraId="5F734754" w14:textId="77777777" w:rsidR="00B5265B" w:rsidRDefault="00E61A5B">
            <w:pPr>
              <w:pStyle w:val="TableParagraph"/>
              <w:ind w:right="99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5265B" w14:paraId="13C2C917" w14:textId="77777777">
        <w:trPr>
          <w:trHeight w:val="180"/>
        </w:trPr>
        <w:tc>
          <w:tcPr>
            <w:tcW w:w="1215" w:type="dxa"/>
          </w:tcPr>
          <w:p w14:paraId="4501C8E3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4.6.91.00.00</w:t>
            </w:r>
          </w:p>
        </w:tc>
        <w:tc>
          <w:tcPr>
            <w:tcW w:w="4659" w:type="dxa"/>
          </w:tcPr>
          <w:p w14:paraId="70848A92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APLICAÇÕES DIRETAS- INTRA-ORÇAMENTÁRIAS</w:t>
            </w:r>
          </w:p>
        </w:tc>
        <w:tc>
          <w:tcPr>
            <w:tcW w:w="3661" w:type="dxa"/>
          </w:tcPr>
          <w:p w14:paraId="27C508A3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20" w:type="dxa"/>
          </w:tcPr>
          <w:p w14:paraId="4CE929F5" w14:textId="77777777" w:rsidR="00B5265B" w:rsidRDefault="00E61A5B">
            <w:pPr>
              <w:pStyle w:val="TableParagraph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7.402.728,95</w:t>
            </w:r>
          </w:p>
        </w:tc>
        <w:tc>
          <w:tcPr>
            <w:tcW w:w="2034" w:type="dxa"/>
          </w:tcPr>
          <w:p w14:paraId="27FB868E" w14:textId="77777777" w:rsidR="00B5265B" w:rsidRDefault="00E61A5B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8.486.000,00</w:t>
            </w:r>
          </w:p>
        </w:tc>
        <w:tc>
          <w:tcPr>
            <w:tcW w:w="2634" w:type="dxa"/>
          </w:tcPr>
          <w:p w14:paraId="7765B44C" w14:textId="77777777" w:rsidR="00B5265B" w:rsidRDefault="00170152" w:rsidP="00170152">
            <w:pPr>
              <w:pStyle w:val="TableParagraph"/>
              <w:ind w:right="992"/>
              <w:jc w:val="right"/>
              <w:rPr>
                <w:sz w:val="16"/>
              </w:rPr>
            </w:pPr>
            <w:r w:rsidRPr="00170152">
              <w:rPr>
                <w:sz w:val="16"/>
              </w:rPr>
              <w:t>5.711.000,00</w:t>
            </w:r>
          </w:p>
        </w:tc>
      </w:tr>
      <w:tr w:rsidR="00B5265B" w14:paraId="48A11D08" w14:textId="77777777">
        <w:trPr>
          <w:trHeight w:val="225"/>
        </w:trPr>
        <w:tc>
          <w:tcPr>
            <w:tcW w:w="1215" w:type="dxa"/>
          </w:tcPr>
          <w:p w14:paraId="32A92609" w14:textId="77777777" w:rsidR="00B5265B" w:rsidRDefault="00E61A5B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4.6.91.71.00</w:t>
            </w:r>
          </w:p>
        </w:tc>
        <w:tc>
          <w:tcPr>
            <w:tcW w:w="4659" w:type="dxa"/>
          </w:tcPr>
          <w:p w14:paraId="1E250754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PRINCIPAL DA DÍVIDA CONTRATUAL RESGATADA - INTRA-O</w:t>
            </w:r>
          </w:p>
        </w:tc>
        <w:tc>
          <w:tcPr>
            <w:tcW w:w="3661" w:type="dxa"/>
          </w:tcPr>
          <w:p w14:paraId="0D96F61D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20" w:type="dxa"/>
          </w:tcPr>
          <w:p w14:paraId="736C6CC8" w14:textId="77777777" w:rsidR="00B5265B" w:rsidRDefault="00E61A5B">
            <w:pPr>
              <w:pStyle w:val="TableParagraph"/>
              <w:spacing w:line="179" w:lineRule="exact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7.402.728,95</w:t>
            </w:r>
          </w:p>
        </w:tc>
        <w:tc>
          <w:tcPr>
            <w:tcW w:w="2034" w:type="dxa"/>
          </w:tcPr>
          <w:p w14:paraId="219621FB" w14:textId="77777777" w:rsidR="00B5265B" w:rsidRDefault="00E61A5B">
            <w:pPr>
              <w:pStyle w:val="TableParagraph"/>
              <w:spacing w:line="179" w:lineRule="exact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8.486.000,00</w:t>
            </w:r>
          </w:p>
        </w:tc>
        <w:tc>
          <w:tcPr>
            <w:tcW w:w="2634" w:type="dxa"/>
          </w:tcPr>
          <w:p w14:paraId="17A24E43" w14:textId="77777777" w:rsidR="00B5265B" w:rsidRDefault="00170152">
            <w:pPr>
              <w:pStyle w:val="TableParagraph"/>
              <w:spacing w:line="179" w:lineRule="exact"/>
              <w:ind w:right="992"/>
              <w:jc w:val="right"/>
              <w:rPr>
                <w:sz w:val="16"/>
              </w:rPr>
            </w:pPr>
            <w:r w:rsidRPr="00170152">
              <w:rPr>
                <w:sz w:val="16"/>
              </w:rPr>
              <w:t>5.711.000,00</w:t>
            </w:r>
          </w:p>
        </w:tc>
      </w:tr>
      <w:tr w:rsidR="00B5265B" w14:paraId="764C6217" w14:textId="77777777">
        <w:trPr>
          <w:trHeight w:val="228"/>
        </w:trPr>
        <w:tc>
          <w:tcPr>
            <w:tcW w:w="1215" w:type="dxa"/>
          </w:tcPr>
          <w:p w14:paraId="67E39AB0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59" w:type="dxa"/>
          </w:tcPr>
          <w:p w14:paraId="21B24986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61" w:type="dxa"/>
          </w:tcPr>
          <w:p w14:paraId="4FBB6F9F" w14:textId="77777777" w:rsidR="00B5265B" w:rsidRDefault="00E61A5B">
            <w:pPr>
              <w:pStyle w:val="TableParagraph"/>
              <w:spacing w:before="41" w:line="240" w:lineRule="auto"/>
              <w:ind w:left="8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 DE DESPESAS DE CAPITAL</w:t>
            </w:r>
          </w:p>
        </w:tc>
        <w:tc>
          <w:tcPr>
            <w:tcW w:w="2020" w:type="dxa"/>
          </w:tcPr>
          <w:p w14:paraId="64B60DB6" w14:textId="77777777" w:rsidR="00B5265B" w:rsidRDefault="00E61A5B" w:rsidP="00E61A5B">
            <w:pPr>
              <w:pStyle w:val="TableParagraph"/>
              <w:spacing w:before="44" w:line="164" w:lineRule="exact"/>
              <w:ind w:right="388"/>
              <w:jc w:val="right"/>
              <w:rPr>
                <w:rFonts w:ascii="Arial"/>
                <w:b/>
                <w:sz w:val="16"/>
              </w:rPr>
            </w:pPr>
            <w:r w:rsidRPr="00E61A5B">
              <w:rPr>
                <w:rFonts w:ascii="Arial"/>
                <w:b/>
                <w:sz w:val="16"/>
              </w:rPr>
              <w:t>76.784.601,17</w:t>
            </w:r>
          </w:p>
        </w:tc>
        <w:tc>
          <w:tcPr>
            <w:tcW w:w="2034" w:type="dxa"/>
          </w:tcPr>
          <w:p w14:paraId="3738EEFC" w14:textId="77777777" w:rsidR="00B5265B" w:rsidRDefault="00E61A5B" w:rsidP="00E61A5B">
            <w:pPr>
              <w:pStyle w:val="TableParagraph"/>
              <w:spacing w:before="44" w:line="164" w:lineRule="exact"/>
              <w:ind w:right="397"/>
              <w:jc w:val="right"/>
              <w:rPr>
                <w:rFonts w:ascii="Arial"/>
                <w:b/>
                <w:sz w:val="16"/>
              </w:rPr>
            </w:pPr>
            <w:r w:rsidRPr="00E61A5B">
              <w:rPr>
                <w:rFonts w:ascii="Arial"/>
                <w:b/>
                <w:sz w:val="16"/>
              </w:rPr>
              <w:t>130.008.314,00</w:t>
            </w:r>
          </w:p>
        </w:tc>
        <w:tc>
          <w:tcPr>
            <w:tcW w:w="2634" w:type="dxa"/>
          </w:tcPr>
          <w:p w14:paraId="1E351AA8" w14:textId="77777777" w:rsidR="00B5265B" w:rsidRDefault="00E23F7D" w:rsidP="00E23F7D">
            <w:pPr>
              <w:pStyle w:val="TableParagraph"/>
              <w:spacing w:before="44" w:line="164" w:lineRule="exact"/>
              <w:ind w:right="991"/>
              <w:jc w:val="right"/>
              <w:rPr>
                <w:rFonts w:ascii="Arial"/>
                <w:b/>
                <w:sz w:val="16"/>
              </w:rPr>
            </w:pPr>
            <w:r w:rsidRPr="00E23F7D">
              <w:rPr>
                <w:rFonts w:ascii="Arial"/>
                <w:b/>
                <w:sz w:val="16"/>
              </w:rPr>
              <w:t>176.935.341,00</w:t>
            </w:r>
          </w:p>
        </w:tc>
      </w:tr>
      <w:tr w:rsidR="00B5265B" w14:paraId="42DF585A" w14:textId="77777777">
        <w:trPr>
          <w:trHeight w:val="244"/>
        </w:trPr>
        <w:tc>
          <w:tcPr>
            <w:tcW w:w="16223" w:type="dxa"/>
            <w:gridSpan w:val="6"/>
          </w:tcPr>
          <w:p w14:paraId="6B5BFBFF" w14:textId="77777777" w:rsidR="00B5265B" w:rsidRDefault="00E61A5B">
            <w:pPr>
              <w:pStyle w:val="TableParagraph"/>
              <w:tabs>
                <w:tab w:val="left" w:pos="8675"/>
                <w:tab w:val="left" w:pos="9454"/>
                <w:tab w:val="left" w:pos="11239"/>
                <w:tab w:val="left" w:pos="13204"/>
                <w:tab w:val="left" w:pos="15229"/>
              </w:tabs>
              <w:spacing w:before="83" w:line="141" w:lineRule="exact"/>
              <w:ind w:left="50"/>
              <w:rPr>
                <w:sz w:val="14"/>
              </w:rPr>
            </w:pPr>
            <w:r>
              <w:rPr>
                <w:color w:val="808080"/>
                <w:sz w:val="14"/>
                <w:u w:val="single" w:color="808080"/>
              </w:rPr>
              <w:t>Natureza da Despesa</w:t>
            </w:r>
            <w:r>
              <w:rPr>
                <w:color w:val="808080"/>
                <w:spacing w:val="46"/>
                <w:sz w:val="14"/>
                <w:u w:val="single" w:color="808080"/>
              </w:rPr>
              <w:t xml:space="preserve"> </w:t>
            </w:r>
            <w:r>
              <w:rPr>
                <w:color w:val="808080"/>
                <w:sz w:val="14"/>
                <w:u w:val="single" w:color="808080"/>
              </w:rPr>
              <w:t>Discriminação</w:t>
            </w:r>
            <w:r>
              <w:rPr>
                <w:color w:val="808080"/>
                <w:sz w:val="14"/>
                <w:u w:val="single" w:color="808080"/>
              </w:rPr>
              <w:tab/>
            </w:r>
            <w:r>
              <w:rPr>
                <w:color w:val="808080"/>
                <w:sz w:val="14"/>
              </w:rPr>
              <w:tab/>
            </w:r>
            <w:r>
              <w:rPr>
                <w:color w:val="808080"/>
                <w:sz w:val="14"/>
                <w:u w:val="single" w:color="808080"/>
              </w:rPr>
              <w:t>Realizada em 2022</w:t>
            </w:r>
            <w:r>
              <w:rPr>
                <w:color w:val="808080"/>
                <w:sz w:val="14"/>
                <w:u w:val="single" w:color="808080"/>
              </w:rPr>
              <w:tab/>
              <w:t>Fixada para 2023</w:t>
            </w:r>
            <w:r>
              <w:rPr>
                <w:color w:val="808080"/>
                <w:sz w:val="14"/>
                <w:u w:val="single" w:color="808080"/>
              </w:rPr>
              <w:tab/>
              <w:t>Fixada para 2024</w:t>
            </w:r>
            <w:r>
              <w:rPr>
                <w:color w:val="808080"/>
                <w:sz w:val="14"/>
                <w:u w:val="single" w:color="808080"/>
              </w:rPr>
              <w:tab/>
            </w:r>
          </w:p>
        </w:tc>
      </w:tr>
      <w:tr w:rsidR="00B5265B" w14:paraId="55400B0A" w14:textId="77777777">
        <w:trPr>
          <w:trHeight w:val="186"/>
        </w:trPr>
        <w:tc>
          <w:tcPr>
            <w:tcW w:w="1215" w:type="dxa"/>
          </w:tcPr>
          <w:p w14:paraId="0D4D5222" w14:textId="77777777" w:rsidR="00B5265B" w:rsidRDefault="00E61A5B"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9.0.00.00.00</w:t>
            </w:r>
          </w:p>
        </w:tc>
        <w:tc>
          <w:tcPr>
            <w:tcW w:w="4659" w:type="dxa"/>
          </w:tcPr>
          <w:p w14:paraId="6A54A93B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RESERVA DE CONTINGÊNCIA</w:t>
            </w:r>
          </w:p>
        </w:tc>
        <w:tc>
          <w:tcPr>
            <w:tcW w:w="3661" w:type="dxa"/>
          </w:tcPr>
          <w:p w14:paraId="4CED3631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20" w:type="dxa"/>
          </w:tcPr>
          <w:p w14:paraId="4344D602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4" w:type="dxa"/>
          </w:tcPr>
          <w:p w14:paraId="42D2ED42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634" w:type="dxa"/>
          </w:tcPr>
          <w:p w14:paraId="30E4D159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B5265B" w14:paraId="54FA4F1B" w14:textId="77777777">
        <w:trPr>
          <w:trHeight w:val="180"/>
        </w:trPr>
        <w:tc>
          <w:tcPr>
            <w:tcW w:w="1215" w:type="dxa"/>
          </w:tcPr>
          <w:p w14:paraId="14F451F5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9.9.00.00.00</w:t>
            </w:r>
          </w:p>
        </w:tc>
        <w:tc>
          <w:tcPr>
            <w:tcW w:w="4659" w:type="dxa"/>
          </w:tcPr>
          <w:p w14:paraId="7BF8D6E0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RESERVA DE CONTINGÊNCIA</w:t>
            </w:r>
          </w:p>
        </w:tc>
        <w:tc>
          <w:tcPr>
            <w:tcW w:w="3661" w:type="dxa"/>
          </w:tcPr>
          <w:p w14:paraId="14585C65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20" w:type="dxa"/>
          </w:tcPr>
          <w:p w14:paraId="1CDD3C7A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4" w:type="dxa"/>
          </w:tcPr>
          <w:p w14:paraId="6E65C71F" w14:textId="77777777" w:rsidR="00B5265B" w:rsidRDefault="00E61A5B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29.527.700,00</w:t>
            </w:r>
          </w:p>
        </w:tc>
        <w:tc>
          <w:tcPr>
            <w:tcW w:w="2634" w:type="dxa"/>
          </w:tcPr>
          <w:p w14:paraId="5194CFF2" w14:textId="77777777" w:rsidR="00B5265B" w:rsidRDefault="00E61A5B">
            <w:pPr>
              <w:pStyle w:val="TableParagraph"/>
              <w:ind w:right="991"/>
              <w:jc w:val="right"/>
              <w:rPr>
                <w:sz w:val="16"/>
              </w:rPr>
            </w:pPr>
            <w:r>
              <w:rPr>
                <w:sz w:val="16"/>
              </w:rPr>
              <w:t>21.896.000,00</w:t>
            </w:r>
          </w:p>
        </w:tc>
      </w:tr>
      <w:tr w:rsidR="00B5265B" w14:paraId="678B7FED" w14:textId="77777777">
        <w:trPr>
          <w:trHeight w:val="180"/>
        </w:trPr>
        <w:tc>
          <w:tcPr>
            <w:tcW w:w="1215" w:type="dxa"/>
          </w:tcPr>
          <w:p w14:paraId="21B990A2" w14:textId="77777777" w:rsidR="00B5265B" w:rsidRDefault="00E61A5B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9.9.99.00.00</w:t>
            </w:r>
          </w:p>
        </w:tc>
        <w:tc>
          <w:tcPr>
            <w:tcW w:w="4659" w:type="dxa"/>
          </w:tcPr>
          <w:p w14:paraId="66EE57D0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RESERVA DE CONTINGÊNCIA</w:t>
            </w:r>
          </w:p>
        </w:tc>
        <w:tc>
          <w:tcPr>
            <w:tcW w:w="3661" w:type="dxa"/>
          </w:tcPr>
          <w:p w14:paraId="60ABB2E8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20" w:type="dxa"/>
          </w:tcPr>
          <w:p w14:paraId="35FB6126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034" w:type="dxa"/>
          </w:tcPr>
          <w:p w14:paraId="07CAB3BE" w14:textId="77777777" w:rsidR="00B5265B" w:rsidRDefault="00E61A5B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29.527.700,00</w:t>
            </w:r>
          </w:p>
        </w:tc>
        <w:tc>
          <w:tcPr>
            <w:tcW w:w="2634" w:type="dxa"/>
          </w:tcPr>
          <w:p w14:paraId="065E37B3" w14:textId="77777777" w:rsidR="00B5265B" w:rsidRDefault="00E61A5B">
            <w:pPr>
              <w:pStyle w:val="TableParagraph"/>
              <w:ind w:right="991"/>
              <w:jc w:val="right"/>
              <w:rPr>
                <w:sz w:val="16"/>
              </w:rPr>
            </w:pPr>
            <w:r>
              <w:rPr>
                <w:sz w:val="16"/>
              </w:rPr>
              <w:t>21.896.000,00</w:t>
            </w:r>
          </w:p>
        </w:tc>
      </w:tr>
      <w:tr w:rsidR="00B5265B" w14:paraId="268F6C9B" w14:textId="77777777">
        <w:trPr>
          <w:trHeight w:val="210"/>
        </w:trPr>
        <w:tc>
          <w:tcPr>
            <w:tcW w:w="1215" w:type="dxa"/>
          </w:tcPr>
          <w:p w14:paraId="6DB7A640" w14:textId="77777777" w:rsidR="00B5265B" w:rsidRDefault="00E61A5B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9.9.99.99.00</w:t>
            </w:r>
          </w:p>
        </w:tc>
        <w:tc>
          <w:tcPr>
            <w:tcW w:w="4659" w:type="dxa"/>
          </w:tcPr>
          <w:p w14:paraId="3971C875" w14:textId="77777777" w:rsidR="00B5265B" w:rsidRDefault="00E61A5B">
            <w:pPr>
              <w:pStyle w:val="TableParagraph"/>
              <w:spacing w:line="137" w:lineRule="exact"/>
              <w:ind w:left="275"/>
              <w:rPr>
                <w:sz w:val="12"/>
              </w:rPr>
            </w:pPr>
            <w:r>
              <w:rPr>
                <w:sz w:val="12"/>
              </w:rPr>
              <w:t>RESERVA DE CONTINGÊNCIA</w:t>
            </w:r>
          </w:p>
        </w:tc>
        <w:tc>
          <w:tcPr>
            <w:tcW w:w="3661" w:type="dxa"/>
          </w:tcPr>
          <w:p w14:paraId="5D23F6DC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20" w:type="dxa"/>
          </w:tcPr>
          <w:p w14:paraId="47C24544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34" w:type="dxa"/>
          </w:tcPr>
          <w:p w14:paraId="02E81866" w14:textId="77777777" w:rsidR="00B5265B" w:rsidRDefault="00E61A5B">
            <w:pPr>
              <w:pStyle w:val="TableParagraph"/>
              <w:spacing w:line="179" w:lineRule="exact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29.527.700,00</w:t>
            </w:r>
          </w:p>
        </w:tc>
        <w:tc>
          <w:tcPr>
            <w:tcW w:w="2634" w:type="dxa"/>
          </w:tcPr>
          <w:p w14:paraId="1CFCBA9A" w14:textId="77777777" w:rsidR="00B5265B" w:rsidRDefault="00E61A5B">
            <w:pPr>
              <w:pStyle w:val="TableParagraph"/>
              <w:spacing w:line="179" w:lineRule="exact"/>
              <w:ind w:right="991"/>
              <w:jc w:val="right"/>
              <w:rPr>
                <w:sz w:val="16"/>
              </w:rPr>
            </w:pPr>
            <w:r>
              <w:rPr>
                <w:sz w:val="16"/>
              </w:rPr>
              <w:t>21.896.000,00</w:t>
            </w:r>
          </w:p>
        </w:tc>
      </w:tr>
      <w:tr w:rsidR="00B5265B" w14:paraId="6BDA32FF" w14:textId="77777777">
        <w:trPr>
          <w:trHeight w:val="228"/>
        </w:trPr>
        <w:tc>
          <w:tcPr>
            <w:tcW w:w="1215" w:type="dxa"/>
          </w:tcPr>
          <w:p w14:paraId="67464BCD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59" w:type="dxa"/>
          </w:tcPr>
          <w:p w14:paraId="0ED6DAFB" w14:textId="77777777" w:rsidR="00B5265B" w:rsidRDefault="00B5265B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61" w:type="dxa"/>
          </w:tcPr>
          <w:p w14:paraId="639B8B0D" w14:textId="77777777" w:rsidR="00B5265B" w:rsidRDefault="00E61A5B">
            <w:pPr>
              <w:pStyle w:val="TableParagraph"/>
              <w:spacing w:before="26" w:line="240" w:lineRule="auto"/>
              <w:ind w:left="8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 GERAL</w:t>
            </w:r>
          </w:p>
        </w:tc>
        <w:tc>
          <w:tcPr>
            <w:tcW w:w="2020" w:type="dxa"/>
          </w:tcPr>
          <w:p w14:paraId="61325095" w14:textId="77777777" w:rsidR="00B5265B" w:rsidRDefault="00E61A5B" w:rsidP="00E61A5B">
            <w:pPr>
              <w:pStyle w:val="TableParagraph"/>
              <w:spacing w:before="44" w:line="164" w:lineRule="exact"/>
              <w:ind w:right="389"/>
              <w:jc w:val="right"/>
              <w:rPr>
                <w:rFonts w:ascii="Arial"/>
                <w:b/>
                <w:sz w:val="16"/>
              </w:rPr>
            </w:pPr>
            <w:r w:rsidRPr="00E61A5B">
              <w:rPr>
                <w:rFonts w:ascii="Arial"/>
                <w:b/>
                <w:sz w:val="16"/>
              </w:rPr>
              <w:t>1.075.159.451,46</w:t>
            </w:r>
          </w:p>
        </w:tc>
        <w:tc>
          <w:tcPr>
            <w:tcW w:w="2034" w:type="dxa"/>
          </w:tcPr>
          <w:p w14:paraId="624A3C51" w14:textId="77777777" w:rsidR="00B5265B" w:rsidRDefault="00E61A5B" w:rsidP="00E61A5B">
            <w:pPr>
              <w:pStyle w:val="TableParagraph"/>
              <w:spacing w:before="44" w:line="164" w:lineRule="exact"/>
              <w:ind w:right="398"/>
              <w:jc w:val="right"/>
              <w:rPr>
                <w:rFonts w:ascii="Arial"/>
                <w:b/>
                <w:sz w:val="16"/>
              </w:rPr>
            </w:pPr>
            <w:r w:rsidRPr="00E61A5B">
              <w:rPr>
                <w:rFonts w:ascii="Arial"/>
                <w:b/>
                <w:sz w:val="16"/>
              </w:rPr>
              <w:t>1.257.728.664,00</w:t>
            </w:r>
          </w:p>
        </w:tc>
        <w:tc>
          <w:tcPr>
            <w:tcW w:w="2634" w:type="dxa"/>
          </w:tcPr>
          <w:p w14:paraId="54F8E79C" w14:textId="77777777" w:rsidR="00B5265B" w:rsidRDefault="00E23F7D" w:rsidP="00E23F7D">
            <w:pPr>
              <w:pStyle w:val="TableParagraph"/>
              <w:spacing w:before="44" w:line="164" w:lineRule="exact"/>
              <w:ind w:right="992"/>
              <w:jc w:val="right"/>
              <w:rPr>
                <w:rFonts w:ascii="Arial"/>
                <w:b/>
                <w:sz w:val="16"/>
              </w:rPr>
            </w:pPr>
            <w:r w:rsidRPr="00E23F7D">
              <w:rPr>
                <w:rFonts w:ascii="Arial"/>
                <w:b/>
                <w:sz w:val="16"/>
              </w:rPr>
              <w:t>1.370.916.899,00</w:t>
            </w:r>
          </w:p>
        </w:tc>
      </w:tr>
    </w:tbl>
    <w:p w14:paraId="2CE34CFC" w14:textId="77777777" w:rsidR="00E61A5B" w:rsidRDefault="00E61A5B"/>
    <w:sectPr w:rsidR="00E61A5B">
      <w:headerReference w:type="default" r:id="rId11"/>
      <w:footerReference w:type="default" r:id="rId12"/>
      <w:pgSz w:w="16840" w:h="11910" w:orient="landscape"/>
      <w:pgMar w:top="980" w:right="0" w:bottom="1220" w:left="440" w:header="723" w:footer="10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AE56" w14:textId="77777777" w:rsidR="000F00C3" w:rsidRDefault="000F00C3">
      <w:r>
        <w:separator/>
      </w:r>
    </w:p>
  </w:endnote>
  <w:endnote w:type="continuationSeparator" w:id="0">
    <w:p w14:paraId="617AFCE5" w14:textId="77777777" w:rsidR="000F00C3" w:rsidRDefault="000F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F4D9" w14:textId="77777777" w:rsidR="00440DA6" w:rsidRDefault="00F920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5040" behindDoc="1" locked="0" layoutInCell="1" allowOverlap="1" wp14:anchorId="09F310AB" wp14:editId="4CD337C1">
              <wp:simplePos x="0" y="0"/>
              <wp:positionH relativeFrom="page">
                <wp:posOffset>360045</wp:posOffset>
              </wp:positionH>
              <wp:positionV relativeFrom="page">
                <wp:posOffset>6730365</wp:posOffset>
              </wp:positionV>
              <wp:extent cx="10239375" cy="0"/>
              <wp:effectExtent l="0" t="0" r="0" b="0"/>
              <wp:wrapNone/>
              <wp:docPr id="1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39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2662FD" id="Line 10" o:spid="_x0000_s1026" style="position:absolute;z-index:-1670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29.95pt" to="834.6pt,5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E3FgIAACs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QbY6RI&#10;BxpthOIoi7XpjSsgpFJbG7KjJ/VqNpp+d0jpqiVqzyPHt7OBe1moZvLuStg4Ay/s+i+aQQw5eB0L&#10;dWpsFyChBOgU9Tjf9eAnjygcZuloPB8/TTCiN2dCittNY53/zHWHglFiCawjMjlunA9MSHELCQ8p&#10;vRZSRr2lQn2J55PRJF5wWgoWnCHM2f2ukhYdSeiY+MW0wPMYZvVBsQjWcsJWV9sTIS82PC5VwINc&#10;gM7VurTEj3k6X81Ws3yQj6arQZ7W9eDTusoH03X2NKnHdVXV2c9ALcuLVjDGVWB3a88s/zv5r4Ny&#10;aax7g97LkLxHj/UCsrd/JB3FDPqFeXLFTrPz1t5Eho6MwdfpCS3/uAf7ccaXvwAAAP//AwBQSwME&#10;FAAGAAgAAAAhAKqpmxXeAAAADQEAAA8AAABkcnMvZG93bnJldi54bWxMj8FOwzAMhu9IvENkJC7T&#10;llC0QkvTCQG9cWEwcfUa01Y0TtdkW+HpyQ4Ijv796ffnYjXZXhxo9J1jDVcLBYK4dqbjRsPbazW/&#10;BeEDssHeMWn4Ig+r8vyswNy4I7/QYR0aEUvY56ihDWHIpfR1Sxb9wg3EcffhRoshjmMjzYjHWG57&#10;mSiVSosdxwstDvTQUv253lsNvtrQrvqe1TP1ft04SnaPz0+o9eXFdH8HItAU/mA46Ud1KKPT1u3Z&#10;eNFrWKY3kYy5WmYZiBORplkCYvubybKQ/78ofwAAAP//AwBQSwECLQAUAAYACAAAACEAtoM4kv4A&#10;AADhAQAAEwAAAAAAAAAAAAAAAAAAAAAAW0NvbnRlbnRfVHlwZXNdLnhtbFBLAQItABQABgAIAAAA&#10;IQA4/SH/1gAAAJQBAAALAAAAAAAAAAAAAAAAAC8BAABfcmVscy8ucmVsc1BLAQItABQABgAIAAAA&#10;IQCl1LE3FgIAACsEAAAOAAAAAAAAAAAAAAAAAC4CAABkcnMvZTJvRG9jLnhtbFBLAQItABQABgAI&#10;AAAAIQCqqZsV3gAAAA0BAAAPAAAAAAAAAAAAAAAAAHAEAABkcnMvZG93bnJldi54bWxQSwUGAAAA&#10;AAQABADzAAAAewUAAAAA&#10;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5552" behindDoc="1" locked="0" layoutInCell="1" allowOverlap="1" wp14:anchorId="5E0EB377" wp14:editId="7507B997">
              <wp:simplePos x="0" y="0"/>
              <wp:positionH relativeFrom="page">
                <wp:posOffset>375920</wp:posOffset>
              </wp:positionH>
              <wp:positionV relativeFrom="page">
                <wp:posOffset>6722745</wp:posOffset>
              </wp:positionV>
              <wp:extent cx="1611630" cy="12509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16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2BF8" w14:textId="77777777" w:rsidR="00440DA6" w:rsidRDefault="00440DA6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CCR37000 - SMARapd Informática Ltda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0EB37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9.6pt;margin-top:529.35pt;width:126.9pt;height:9.85pt;z-index:-167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2o1wEAAJgDAAAOAAAAZHJzL2Uyb0RvYy54bWysU9tu1DAQfUfiHyy/s0kWdQXRZqvSqgip&#10;QKXCBziOnVgkHjP2brJ8PWMn2XJ5Q7xYY4995pwz4/31NPTspNAbsBUvNjlnykpojG0r/vXL/as3&#10;nPkgbCN6sKriZ+X59eHli/3oSrWFDvpGISMQ68vRVbwLwZVZ5mWnBuE34JSlpAYcRKAttlmDYiT0&#10;oc+2eb7LRsDGIUjlPZ3ezUl+SPhaKxk+a+1VYH3FiVtIK6a1jmt22IuyReE6Ixca4h9YDMJYKnqB&#10;uhNBsCOav6AGIxE86LCRMGSgtZEqaSA1Rf6HmqdOOJW0kDneXWzy/w9Wfjo9uUdkYXoHEzUwifDu&#10;AeQ3zyzcdsK26gYRxk6JhgoX0bJsdL5cnkarfekjSD1+hIaaLI4BEtCkcYiukE5G6NSA88V0NQUm&#10;Y8ldUexeU0pSrthe5W+vUglRrq8d+vBewcBiUHGkpiZ0cXrwIbIR5XolFrNwb/o+Nba3vx3QxXiS&#10;2EfCM/Uw1RMzzSItiqmhOZMchHlcaLwp6AB/cDbSqFTcfz8KVJz1HyxZEudqDXAN6jUQVtLTigfO&#10;5vA2zPN3dGjajpBn0y3ckG3aJEXPLBa61P4kdBnVOF+/7tOt5w91+AkAAP//AwBQSwMEFAAGAAgA&#10;AAAhAAbV3UThAAAADAEAAA8AAABkcnMvZG93bnJldi54bWxMjz1vwjAQhvdK/Q/WVepWbKBASOMg&#10;VLVTJdSQDh2d2CQW8TmNDaT/nmNqx3vv0fuRbUbXsbMZgvUoYToRwAzWXltsJHyV708JsBAVatV5&#10;NBJ+TYBNfn+XqVT7CxbmvI8NIxMMqZLQxtinnIe6NU6Fie8N0u/gB6cinUPD9aAuZO46PhNiyZ2y&#10;SAmt6s1ra+rj/uQkbL+xeLM/u+qzOBS2LNcCP5ZHKR8fxu0LsGjG+AfDrT5Vh5w6Vf6EOrBOwmI9&#10;I5J0sUhWwIiYT+e0rrpJq+QZeJ7x/yPyKwAAAP//AwBQSwECLQAUAAYACAAAACEAtoM4kv4AAADh&#10;AQAAEwAAAAAAAAAAAAAAAAAAAAAAW0NvbnRlbnRfVHlwZXNdLnhtbFBLAQItABQABgAIAAAAIQA4&#10;/SH/1gAAAJQBAAALAAAAAAAAAAAAAAAAAC8BAABfcmVscy8ucmVsc1BLAQItABQABgAIAAAAIQBW&#10;NZ2o1wEAAJgDAAAOAAAAAAAAAAAAAAAAAC4CAABkcnMvZTJvRG9jLnhtbFBLAQItABQABgAIAAAA&#10;IQAG1d1E4QAAAAwBAAAPAAAAAAAAAAAAAAAAADEEAABkcnMvZG93bnJldi54bWxQSwUGAAAAAAQA&#10;BADzAAAAPwUAAAAA&#10;" filled="f" stroked="f">
              <v:textbox inset="0,0,0,0">
                <w:txbxContent>
                  <w:p w14:paraId="1C272BF8" w14:textId="77777777" w:rsidR="00440DA6" w:rsidRDefault="00440DA6">
                    <w:pPr>
                      <w:pStyle w:val="Corpodetexto"/>
                      <w:spacing w:before="15"/>
                      <w:ind w:left="20"/>
                    </w:pPr>
                    <w:r>
                      <w:t>CCR37000 - SMARapd Informática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6064" behindDoc="1" locked="0" layoutInCell="1" allowOverlap="1" wp14:anchorId="4467BC22" wp14:editId="5AA93BF1">
              <wp:simplePos x="0" y="0"/>
              <wp:positionH relativeFrom="page">
                <wp:posOffset>8938895</wp:posOffset>
              </wp:positionH>
              <wp:positionV relativeFrom="page">
                <wp:posOffset>6732270</wp:posOffset>
              </wp:positionV>
              <wp:extent cx="405130" cy="12509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BAC16" w14:textId="3897BA8E" w:rsidR="00440DA6" w:rsidRDefault="00440DA6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Página: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1B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7BC2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703.85pt;margin-top:530.1pt;width:31.9pt;height:9.85pt;z-index:-1670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Ie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+Rpx00KNHOmp0J0YUm/IMvUrB66EHPz3CNrhaqqq/F+VXhbhYNYRv6a2UYmgoqSA939x0T65O&#10;OMqAbIYPooIwZKeFBRpr2ZnaQTUQoEObno6tMamUsBl6kX8JJyUc+UHkJZGNQNL5ci+VfkdFh4yR&#10;YQmdt+Bkf6+0SYaks4uJxUXB2tZ2v+VnG+A47UBouGrOTBK2mT8SL1nH6zh0wmCxdkIvz53bYhU6&#10;i8K/ivLLfLXK/Z8mrh+mDasqyk2YWVh++GeNO0h8ksRRWkq0rDJwJiUlt5tVK9GegLAL+x0KcuLm&#10;nqdhiwBcXlDyg9C7CxKnWMRXTliEkZNcebHj+cldsvDCJMyLc0r3jNN/p4SGDCdREE1a+i03z36v&#10;uZG0YxpGR8u6DMdHJ5IaBa55ZVurCWsn+6QUJv3nUkC750ZbvRqJTmLV42a0LyMw0Y2WN6J6AgFL&#10;AQIDLcLYA6MR8jtGA4yQDKtvOyIpRu17Do/AzJvZkLOxmQ3CS7iaYY3RZK70NJd2vWTbBpCnZ8bF&#10;LTyUmlkRP2dxeF4wFiyXwwgzc+f033o9D9rlLwAAAP//AwBQSwMEFAAGAAgAAAAhAEXF6FviAAAA&#10;DwEAAA8AAABkcnMvZG93bnJldi54bWxMj8FOwzAQRO9I/IO1lbhRu1VJSBqnqhCckBBpOHB0Ejex&#10;Gq9D7Lbh79mcym1ndzT7JttNtmcXPXrjUMJqKYBprF1jsJXwVb49PgPzQWGjeodawq/2sMvv7zKV&#10;Nu6Khb4cQssoBH2qJHQhDCnnvu60VX7pBo10O7rRqkBybHkzqiuF256vhYi4VQbpQ6cG/dLp+nQ4&#10;Wwn7byxezc9H9VkcC1OWicD36CTlw2Lab4EFPYWbGWZ8QoecmCp3xsaznvRGxDF5aRKRWAObPZt4&#10;9QSsmndxkgDPM/6/R/4HAAD//wMAUEsBAi0AFAAGAAgAAAAhALaDOJL+AAAA4QEAABMAAAAAAAAA&#10;AAAAAAAAAAAAAFtDb250ZW50X1R5cGVzXS54bWxQSwECLQAUAAYACAAAACEAOP0h/9YAAACUAQAA&#10;CwAAAAAAAAAAAAAAAAAvAQAAX3JlbHMvLnJlbHNQSwECLQAUAAYACAAAACEAEQmyHq8CAACwBQAA&#10;DgAAAAAAAAAAAAAAAAAuAgAAZHJzL2Uyb0RvYy54bWxQSwECLQAUAAYACAAAACEARcXoW+IAAAAP&#10;AQAADwAAAAAAAAAAAAAAAAAJBQAAZHJzL2Rvd25yZXYueG1sUEsFBgAAAAAEAAQA8wAAABgGAAAA&#10;AA==&#10;" filled="f" stroked="f">
              <v:textbox inset="0,0,0,0">
                <w:txbxContent>
                  <w:p w14:paraId="7F2BAC16" w14:textId="3897BA8E" w:rsidR="00440DA6" w:rsidRDefault="00440DA6">
                    <w:pPr>
                      <w:pStyle w:val="Corpodetexto"/>
                      <w:spacing w:before="15"/>
                      <w:ind w:left="20"/>
                    </w:pPr>
                    <w:r>
                      <w:t>Página: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1B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7A75F" w14:textId="77777777" w:rsidR="00440DA6" w:rsidRDefault="00F920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7088" behindDoc="1" locked="0" layoutInCell="1" allowOverlap="1" wp14:anchorId="7F835478" wp14:editId="6C4C8EA1">
              <wp:simplePos x="0" y="0"/>
              <wp:positionH relativeFrom="page">
                <wp:posOffset>375920</wp:posOffset>
              </wp:positionH>
              <wp:positionV relativeFrom="page">
                <wp:posOffset>6722745</wp:posOffset>
              </wp:positionV>
              <wp:extent cx="1611630" cy="12509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16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88C96" w14:textId="77777777" w:rsidR="00440DA6" w:rsidRDefault="00440DA6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CCR37000 - SMARapd Informática Ltda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8354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9.6pt;margin-top:529.35pt;width:126.9pt;height:9.85pt;z-index:-1669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1w2gEAAJgDAAAOAAAAZHJzL2Uyb0RvYy54bWysU9uO0zAQfUfiHyy/0zSFrSBqulp2tQhp&#10;uUgLHzBxnMQi8Zix26R8PWOn6XJ5Q7xYY4995pwz4931NPTiqMkbtKXMV2sptFVYG9uW8uuX+xev&#10;pfABbA09Wl3Kk/byev/82W50hd5gh32tSTCI9cXoStmF4Ios86rTA/gVOm052SANEHhLbVYTjIw+&#10;9Nlmvd5mI1LtCJX2nk/v5qTcJ/ym0Sp8ahqvg+hLydxCWimtVVyz/Q6KlsB1Rp1pwD+wGMBYLnqB&#10;uoMA4kDmL6jBKEKPTVgpHDJsGqN00sBq8vUfah47cDppYXO8u9jk/x+s+nh8dJ9JhOktTtzAJMK7&#10;B1TfvLB424Ft9Q0Rjp2Gmgvn0bJsdL44P41W+8JHkGr8gDU3GQ4BE9DU0BBdYZ2C0bkBp4vpegpC&#10;xZLbPN++5JTiXL65Wr+5SiWgWF478uGdxkHEoJTETU3ocHzwIbKBYrkSi1m8N32fGtvb3w74YjxJ&#10;7CPhmXqYqkmYupSvYt0opsL6xHII53Hh8eagQ/ohxcijUkr//QCkpejfW7YkztUS0BJUSwBW8dNS&#10;Binm8DbM83dwZNqOkWfTLd6wbY1Jip5YnOly+5PQ86jG+fp1n249faj9TwAAAP//AwBQSwMEFAAG&#10;AAgAAAAhAAbV3UThAAAADAEAAA8AAABkcnMvZG93bnJldi54bWxMjz1vwjAQhvdK/Q/WVepWbKBA&#10;SOMgVLVTJdSQDh2d2CQW8TmNDaT/nmNqx3vv0fuRbUbXsbMZgvUoYToRwAzWXltsJHyV708JsBAV&#10;atV5NBJ+TYBNfn+XqVT7CxbmvI8NIxMMqZLQxtinnIe6NU6Fie8N0u/gB6cinUPD9aAuZO46PhNi&#10;yZ2ySAmt6s1ra+rj/uQkbL+xeLM/u+qzOBS2LNcCP5ZHKR8fxu0LsGjG+AfDrT5Vh5w6Vf6EOrBO&#10;wmI9I5J0sUhWwIiYT+e0rrpJq+QZeJ7x/yPyKwAAAP//AwBQSwECLQAUAAYACAAAACEAtoM4kv4A&#10;AADhAQAAEwAAAAAAAAAAAAAAAAAAAAAAW0NvbnRlbnRfVHlwZXNdLnhtbFBLAQItABQABgAIAAAA&#10;IQA4/SH/1gAAAJQBAAALAAAAAAAAAAAAAAAAAC8BAABfcmVscy8ucmVsc1BLAQItABQABgAIAAAA&#10;IQBoC+1w2gEAAJgDAAAOAAAAAAAAAAAAAAAAAC4CAABkcnMvZTJvRG9jLnhtbFBLAQItABQABgAI&#10;AAAAIQAG1d1E4QAAAAwBAAAPAAAAAAAAAAAAAAAAADQEAABkcnMvZG93bnJldi54bWxQSwUGAAAA&#10;AAQABADzAAAAQgUAAAAA&#10;" filled="f" stroked="f">
              <v:textbox inset="0,0,0,0">
                <w:txbxContent>
                  <w:p w14:paraId="66088C96" w14:textId="77777777" w:rsidR="00440DA6" w:rsidRDefault="00440DA6">
                    <w:pPr>
                      <w:pStyle w:val="Corpodetexto"/>
                      <w:spacing w:before="15"/>
                      <w:ind w:left="20"/>
                    </w:pPr>
                    <w:r>
                      <w:t>CCR37000 - SMARapd Informática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7600" behindDoc="1" locked="0" layoutInCell="1" allowOverlap="1" wp14:anchorId="5008AD40" wp14:editId="77EB4657">
              <wp:simplePos x="0" y="0"/>
              <wp:positionH relativeFrom="page">
                <wp:posOffset>8938895</wp:posOffset>
              </wp:positionH>
              <wp:positionV relativeFrom="page">
                <wp:posOffset>6732270</wp:posOffset>
              </wp:positionV>
              <wp:extent cx="405130" cy="12509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38FAE" w14:textId="5A4BC036" w:rsidR="00440DA6" w:rsidRDefault="00440DA6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Página: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1B1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8AD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703.85pt;margin-top:530.1pt;width:31.9pt;height:9.85pt;z-index:-166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7DsAIAAK8FAAAOAAAAZHJzL2Uyb0RvYy54bWysVNuOmzAQfa/Uf7D8znIpZANastoNoaq0&#10;vUi7/QDHmGAVbGo7gW3Vf+/YhGQvL1VbHqzBHh+fmTkzV9dj16IDU5pLkePwIsCICSorLnY5/vpQ&#10;ekuMtCGiIq0ULMePTOPr1ds3V0OfsUg2sq2YQgAidDb0OW6M6TPf17RhHdEXsmcCDmupOmLgV+38&#10;SpEB0LvWj4Jg4Q9SVb2SlGkNu8V0iFcOv64ZNZ/rWjOD2hwDN+NW5datXf3VFcl2ivQNp0ca5C9Y&#10;dIQLePQEVRBD0F7xV1Adp0pqWZsLKjtf1jWnzMUA0YTBi2juG9IzFwskR/enNOn/B0s/Hb4oxKsc&#10;Q6EE6aBED2w06FaOKLHZGXqdgdN9D25mhG2osotU93eSftNIyHVDxI7dKCWHhpEK2IX2pv/k6oSj&#10;Lch2+CgreIbsjXRAY606mzpIBgJ0qNLjqTKWCoXNOEjCd3BC4SiMkiB13HySzZd7pc17JjtkjRwr&#10;KLwDJ4c7bSwZks0u9i0hS962rviteLYBjtMOPA1X7Zkl4Wr5Mw3SzXKzjL04Wmy8OCgK76Zcx96i&#10;DC+T4l2xXhfhL/tuGGcNryom7DOzrsL4z+p2VPikiJOytGx5ZeEsJa1223Wr0IGArkv3uZTDydnN&#10;f07DJQFieRFSGMXBbZR65WJ56cVlnHjpZbD0gjC9TRdBnMZF+TykOy7Yv4eEhhynSZRMWjqTfhFb&#10;4L7XsZGs4wYmR8s7kO7JiWRWgRtRudIawtvJfpIKS/+cCij3XGinVyvRSaxm3I6uMU5tsJXVIwhY&#10;SRAYaBGmHhiNVD8wGmCC5Fh/3xPFMGo/CGgCO25mQ83GdjaIoHA1xwajyVybaSzte8V3DSBPbSbk&#10;DTRKzZ2IbUdNLI7tBVPBxXKcYHbsPP13Xuc5u/oNAAD//wMAUEsDBBQABgAIAAAAIQBFxehb4gAA&#10;AA8BAAAPAAAAZHJzL2Rvd25yZXYueG1sTI/BTsMwEETvSPyDtZW4UbtVSUgap6oQnJAQaThwdBI3&#10;sRqvQ+y24e/ZnMptZ3c0+ybbTbZnFz1641DCaimAaaxdY7CV8FW+PT4D80Fho3qHWsKv9rDL7+8y&#10;lTbuioW+HELLKAR9qiR0IQwp577utFV+6QaNdDu60apAcmx5M6orhduer4WIuFUG6UOnBv3S6fp0&#10;OFsJ+28sXs3PR/VZHAtTlonA9+gk5cNi2m+BBT2FmxlmfEKHnJgqd8bGs570RsQxeWkSkVgDmz2b&#10;ePUErJp3cZIAzzP+v0f+BwAA//8DAFBLAQItABQABgAIAAAAIQC2gziS/gAAAOEBAAATAAAAAAAA&#10;AAAAAAAAAAAAAABbQ29udGVudF9UeXBlc10ueG1sUEsBAi0AFAAGAAgAAAAhADj9If/WAAAAlAEA&#10;AAsAAAAAAAAAAAAAAAAALwEAAF9yZWxzLy5yZWxzUEsBAi0AFAAGAAgAAAAhALUGHsOwAgAArwUA&#10;AA4AAAAAAAAAAAAAAAAALgIAAGRycy9lMm9Eb2MueG1sUEsBAi0AFAAGAAgAAAAhAEXF6FviAAAA&#10;DwEAAA8AAAAAAAAAAAAAAAAACgUAAGRycy9kb3ducmV2LnhtbFBLBQYAAAAABAAEAPMAAAAZBgAA&#10;AAA=&#10;" filled="f" stroked="f">
              <v:textbox inset="0,0,0,0">
                <w:txbxContent>
                  <w:p w14:paraId="16C38FAE" w14:textId="5A4BC036" w:rsidR="00440DA6" w:rsidRDefault="00440DA6">
                    <w:pPr>
                      <w:pStyle w:val="Corpodetexto"/>
                      <w:spacing w:before="15"/>
                      <w:ind w:left="20"/>
                    </w:pPr>
                    <w:r>
                      <w:t>Página: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1B1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CBFC" w14:textId="77777777" w:rsidR="00440DA6" w:rsidRDefault="00F920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8624" behindDoc="1" locked="0" layoutInCell="1" allowOverlap="1" wp14:anchorId="7FB4FBE8" wp14:editId="5D30FC06">
              <wp:simplePos x="0" y="0"/>
              <wp:positionH relativeFrom="page">
                <wp:posOffset>360045</wp:posOffset>
              </wp:positionH>
              <wp:positionV relativeFrom="page">
                <wp:posOffset>6730365</wp:posOffset>
              </wp:positionV>
              <wp:extent cx="1023937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39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D39D69" id="Line 3" o:spid="_x0000_s1026" style="position:absolute;z-index:-166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29.95pt" to="834.6pt,5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0k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Q2d64woIqNTWhtroSb2ajabfHVK6aona88jw7WwgLQsZybuUsHEG8Hf9F80ghhy8jm06&#10;NbYLkNAAdIpqnO9q8JNHFA6zdDSej58mGNGbMyHFLdNY5z9z3aFglFgC6YhMjhvnAxNS3ELCRUqv&#10;hZRRbalQX+L5ZDSJCU5LwYIzhDm731XSoiMJ8xK/WBZ4HsOsPigWwVpO2OpqeyLkxYbLpQp4UAvQ&#10;uVqXgfgxT+er2WqWD/LRdDXI07oefFpX+WC6zp4m9biuqjr7GahledEKxrgK7G7DmeV/J/71mVzG&#10;6j6e9zYk79Fjv4Ds7R9JRzGDfpdJ2Gl23tqbyDCPMfj6dsLAP+7Bfnzhy18AAAD//wMAUEsDBBQA&#10;BgAIAAAAIQCqqZsV3gAAAA0BAAAPAAAAZHJzL2Rvd25yZXYueG1sTI/BTsMwDIbvSLxDZCQu05ZQ&#10;tEJL0wkBvXFhMHH1GtNWNE7XZFvh6ckOCI7+/en352I12V4caPSdYw1XCwWCuHam40bD22s1vwXh&#10;A7LB3jFp+CIPq/L8rMDcuCO/0GEdGhFL2OeooQ1hyKX0dUsW/cINxHH34UaLIY5jI82Ix1hue5ko&#10;lUqLHccLLQ700FL9ud5bDb7a0K76ntUz9X7dOEp2j89PqPXlxXR/ByLQFP5gOOlHdSij09bt2XjR&#10;a1imN5GMuVpmGYgTkaZZAmL7m8mykP+/KH8AAAD//wMAUEsBAi0AFAAGAAgAAAAhALaDOJL+AAAA&#10;4QEAABMAAAAAAAAAAAAAAAAAAAAAAFtDb250ZW50X1R5cGVzXS54bWxQSwECLQAUAAYACAAAACEA&#10;OP0h/9YAAACUAQAACwAAAAAAAAAAAAAAAAAvAQAAX3JlbHMvLnJlbHNQSwECLQAUAAYACAAAACEA&#10;BPK9JBQCAAApBAAADgAAAAAAAAAAAAAAAAAuAgAAZHJzL2Uyb0RvYy54bWxQSwECLQAUAAYACAAA&#10;ACEAqqmbFd4AAAANAQAADwAAAAAAAAAAAAAAAABuBAAAZHJzL2Rvd25yZXYueG1sUEsFBgAAAAAE&#10;AAQA8wAAAHkFAAAAAA==&#10;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9136" behindDoc="1" locked="0" layoutInCell="1" allowOverlap="1" wp14:anchorId="3B415F0D" wp14:editId="55E84CA3">
              <wp:simplePos x="0" y="0"/>
              <wp:positionH relativeFrom="page">
                <wp:posOffset>375920</wp:posOffset>
              </wp:positionH>
              <wp:positionV relativeFrom="page">
                <wp:posOffset>6722745</wp:posOffset>
              </wp:positionV>
              <wp:extent cx="1611630" cy="1250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16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77E25" w14:textId="77777777" w:rsidR="00440DA6" w:rsidRDefault="00440DA6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CCR37000 - SMARapd Informática Ltda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415F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9.6pt;margin-top:529.35pt;width:126.9pt;height:9.85pt;z-index:-166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KO2gEAAJgDAAAOAAAAZHJzL2Uyb0RvYy54bWysU9uO0zAQfUfiHyy/0zRFWyBqulp2tQhp&#10;uUgLH+A4TmKReMyM26R8PWOn6XJ5Q7xYY4995pwz4931NPTiaJAsuFLmq7UUxmmorWtL+fXL/YvX&#10;UlBQrlY9OFPKkyF5vX/+bDf6wmygg742KBjEUTH6UnYh+CLLSHdmULQCbxwnG8BBBd5im9WoRkYf&#10;+myzXm+zEbD2CNoQ8endnJT7hN80RodPTUMmiL6UzC2kFdNaxTXb71TRovKd1Wca6h9YDMo6LnqB&#10;ulNBiQPav6AGqxEImrDSMGTQNFabpIHV5Os/1Dx2ypukhc0hf7GJ/h+s/nh89J9RhOktTNzAJIL8&#10;A+hvJBzcdsq15gYRxs6omgvn0bJs9FScn0arqaAIUo0foOYmq0OABDQ1OERXWKdgdG7A6WK6mYLQ&#10;seQ2z7cvOaU5l2+u1m+uUglVLK89UnhnYBAxKCVyUxO6Oj5QiGxUsVyJxRzc275Pje3dbwd8MZ4k&#10;9pHwTD1M1SRsXcpXsW4UU0F9YjkI87jweHPQAf6QYuRRKSV9Pyg0UvTvHVsS52oJcAmqJVBO89NS&#10;Binm8DbM83fwaNuOkWfTHdywbY1Nip5YnOly+5PQ86jG+fp1n249faj9TwAAAP//AwBQSwMEFAAG&#10;AAgAAAAhAAbV3UThAAAADAEAAA8AAABkcnMvZG93bnJldi54bWxMjz1vwjAQhvdK/Q/WVepWbKBA&#10;SOMgVLVTJdSQDh2d2CQW8TmNDaT/nmNqx3vv0fuRbUbXsbMZgvUoYToRwAzWXltsJHyV708JsBAV&#10;atV5NBJ+TYBNfn+XqVT7CxbmvI8NIxMMqZLQxtinnIe6NU6Fie8N0u/gB6cinUPD9aAuZO46PhNi&#10;yZ2ySAmt6s1ra+rj/uQkbL+xeLM/u+qzOBS2LNcCP5ZHKR8fxu0LsGjG+AfDrT5Vh5w6Vf6EOrBO&#10;wmI9I5J0sUhWwIiYT+e0rrpJq+QZeJ7x/yPyKwAAAP//AwBQSwECLQAUAAYACAAAACEAtoM4kv4A&#10;AADhAQAAEwAAAAAAAAAAAAAAAAAAAAAAW0NvbnRlbnRfVHlwZXNdLnhtbFBLAQItABQABgAIAAAA&#10;IQA4/SH/1gAAAJQBAAALAAAAAAAAAAAAAAAAAC8BAABfcmVscy8ucmVsc1BLAQItABQABgAIAAAA&#10;IQC9HBKO2gEAAJgDAAAOAAAAAAAAAAAAAAAAAC4CAABkcnMvZTJvRG9jLnhtbFBLAQItABQABgAI&#10;AAAAIQAG1d1E4QAAAAwBAAAPAAAAAAAAAAAAAAAAADQEAABkcnMvZG93bnJldi54bWxQSwUGAAAA&#10;AAQABADzAAAAQgUAAAAA&#10;" filled="f" stroked="f">
              <v:textbox inset="0,0,0,0">
                <w:txbxContent>
                  <w:p w14:paraId="03977E25" w14:textId="77777777" w:rsidR="00440DA6" w:rsidRDefault="00440DA6">
                    <w:pPr>
                      <w:pStyle w:val="Corpodetexto"/>
                      <w:spacing w:before="15"/>
                      <w:ind w:left="20"/>
                    </w:pPr>
                    <w:r>
                      <w:t>CCR37000 - SMARapd Informática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9648" behindDoc="1" locked="0" layoutInCell="1" allowOverlap="1" wp14:anchorId="4BD0FE07" wp14:editId="2BAE3334">
              <wp:simplePos x="0" y="0"/>
              <wp:positionH relativeFrom="page">
                <wp:posOffset>8938895</wp:posOffset>
              </wp:positionH>
              <wp:positionV relativeFrom="page">
                <wp:posOffset>6732270</wp:posOffset>
              </wp:positionV>
              <wp:extent cx="405130" cy="125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3102F" w14:textId="22126C26" w:rsidR="00440DA6" w:rsidRDefault="00440DA6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Página: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1B1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0FE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703.85pt;margin-top:530.1pt;width:31.9pt;height:9.85pt;z-index:-166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ylrwIAAK8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kMv8i/hpIQjP4i8JDKxuSSdL/dS6XdUdMgY&#10;GZZQeAtO9vdKT66zi3mLi4K1rS1+y882AHPagafhqjkzQdha/ki8ZB2v49AJg8XaCb08d26LVegs&#10;Cv8qyi/z1Sr3f5p3/TBtWFVRbp6ZdeWHf1a3g8InRRyVpUTLKgNnQlJyu1m1Eu0J6Lqw3yEhJ27u&#10;eRg2X8DlBSU/CL27IHGKRXzlhEUYOcmVFzuen9wlCy9Mwrw4p3TPOP13SmjIcBIF0aSl33Lz7Pea&#10;G0k7pmFytKzLcHx0IqlR4JpXtrSasHayT1Jhwn9OBZR7LrTVq5HoJFY9bkbbGPHcBhtRPYGApQCB&#10;gRZh6oHRCPkdowEmSIbVtx2RFKP2PYcmMONmNuRsbGaD8BKuZlhjNJkrPY2lXS/ZtgHkqc24uIVG&#10;qZkVsemoKQpgYBYwFSyXwwQzY+d0bb2e5+zyFwAAAP//AwBQSwMEFAAGAAgAAAAhAEXF6FviAAAA&#10;DwEAAA8AAABkcnMvZG93bnJldi54bWxMj8FOwzAQRO9I/IO1lbhRu1VJSBqnqhCckBBpOHB0Ejex&#10;Gq9D7Lbh79mcym1ndzT7JttNtmcXPXrjUMJqKYBprF1jsJXwVb49PgPzQWGjeodawq/2sMvv7zKV&#10;Nu6Khb4cQssoBH2qJHQhDCnnvu60VX7pBo10O7rRqkBybHkzqiuF256vhYi4VQbpQ6cG/dLp+nQ4&#10;Wwn7byxezc9H9VkcC1OWicD36CTlw2Lab4EFPYWbGWZ8QoecmCp3xsaznvRGxDF5aRKRWAObPZt4&#10;9QSsmndxkgDPM/6/R/4HAAD//wMAUEsBAi0AFAAGAAgAAAAhALaDOJL+AAAA4QEAABMAAAAAAAAA&#10;AAAAAAAAAAAAAFtDb250ZW50X1R5cGVzXS54bWxQSwECLQAUAAYACAAAACEAOP0h/9YAAACUAQAA&#10;CwAAAAAAAAAAAAAAAAAvAQAAX3JlbHMvLnJlbHNQSwECLQAUAAYACAAAACEAvNKspa8CAACvBQAA&#10;DgAAAAAAAAAAAAAAAAAuAgAAZHJzL2Uyb0RvYy54bWxQSwECLQAUAAYACAAAACEARcXoW+IAAAAP&#10;AQAADwAAAAAAAAAAAAAAAAAJBQAAZHJzL2Rvd25yZXYueG1sUEsFBgAAAAAEAAQA8wAAABgGAAAA&#10;AA==&#10;" filled="f" stroked="f">
              <v:textbox inset="0,0,0,0">
                <w:txbxContent>
                  <w:p w14:paraId="5053102F" w14:textId="22126C26" w:rsidR="00440DA6" w:rsidRDefault="00440DA6">
                    <w:pPr>
                      <w:pStyle w:val="Corpodetexto"/>
                      <w:spacing w:before="15"/>
                      <w:ind w:left="20"/>
                    </w:pPr>
                    <w:r>
                      <w:t>Página: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1B1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57275" w14:textId="77777777" w:rsidR="000F00C3" w:rsidRDefault="000F00C3">
      <w:r>
        <w:separator/>
      </w:r>
    </w:p>
  </w:footnote>
  <w:footnote w:type="continuationSeparator" w:id="0">
    <w:p w14:paraId="1DF3CBD3" w14:textId="77777777" w:rsidR="000F00C3" w:rsidRDefault="000F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73A90" w14:textId="77777777" w:rsidR="00440DA6" w:rsidRDefault="00F920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4528" behindDoc="1" locked="0" layoutInCell="1" allowOverlap="1" wp14:anchorId="1150CE4F" wp14:editId="64075FCC">
              <wp:simplePos x="0" y="0"/>
              <wp:positionH relativeFrom="page">
                <wp:posOffset>1137920</wp:posOffset>
              </wp:positionH>
              <wp:positionV relativeFrom="page">
                <wp:posOffset>446405</wp:posOffset>
              </wp:positionV>
              <wp:extent cx="3115945" cy="19621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F1181" w14:textId="77777777" w:rsidR="00440DA6" w:rsidRDefault="00440DA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AMERICANA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150CE4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9.6pt;margin-top:35.15pt;width:245.35pt;height:15.45pt;z-index:-167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lG1wEAAJEDAAAOAAAAZHJzL2Uyb0RvYy54bWysU1Fv0zAQfkfiP1h+p2kKnVjUdBqbhpAG&#10;Qxr8gItjNxGJz5zdJuXXc3aaDtjbxIt1OZ+/+77vLpurse/EQZNv0ZYyXyyl0FZh3dpdKb9/u3vz&#10;XgofwNbQodWlPGovr7avX20GV+gVNtjVmgSDWF8MrpRNCK7IMq8a3YNfoNOWLw1SD4E/aZfVBAOj&#10;9122Wi4vsgGpdoRKe8/Z2+lSbhO+MVqFB2O8DqIrJXML6aR0VvHMthsodgSuadWJBryARQ+t5aZn&#10;qFsIIPbUPoPqW0Xo0YSFwj5DY1qlkwZWky//UfPYgNNJC5vj3dkm//9g1ZfDo/tKIowfcOQBJhHe&#10;3aP64YXFmwbsTl8T4dBoqLlxHi3LBueL09NotS98BKmGz1jzkGEfMAGNhvroCusUjM4DOJ5N12MQ&#10;ipNv83x9+W4theK7/PJila9TCyjm1458+KixFzEoJfFQEzoc7n2IbKCYS2Izi3dt16XBdvavBBfG&#10;TGIfCU/Uw1iNXB1VVFgfWQfhtCe81xw0SL+kGHhHSul/7oG0FN0ny17EhZoDmoNqDsAqflrKIMUU&#10;3oRp8faO2l3DyJPbFq/ZL9MmKU8sTjx57knhaUfjYv35naqe/qTtbwAAAP//AwBQSwMEFAAGAAgA&#10;AAAhAAyZy8reAAAACgEAAA8AAABkcnMvZG93bnJldi54bWxMj8FOwzAQRO9I/IO1SNyo3SClJMSp&#10;KgQnJEQaDhydZJtYjdchdtvw9ywnOI7mafZtsV3cKM44B+tJw3qlQCC1vrPUa/ioX+4eQIRoqDOj&#10;J9TwjQG25fVVYfLOX6jC8z72gkco5EbDEOOUSxnaAZ0JKz8hcXfwszOR49zLbjYXHnejTJRKpTOW&#10;+MJgJnwasD3uT07D7pOqZ/v11rxXh8rWdaboNT1qfXuz7B5BRFziHwy/+qwOJTs1/kRdECPnTZYw&#10;qmGj7kEwkKZZBqLhRq0TkGUh/79Q/gAAAP//AwBQSwECLQAUAAYACAAAACEAtoM4kv4AAADhAQAA&#10;EwAAAAAAAAAAAAAAAAAAAAAAW0NvbnRlbnRfVHlwZXNdLnhtbFBLAQItABQABgAIAAAAIQA4/SH/&#10;1gAAAJQBAAALAAAAAAAAAAAAAAAAAC8BAABfcmVscy8ucmVsc1BLAQItABQABgAIAAAAIQBbdClG&#10;1wEAAJEDAAAOAAAAAAAAAAAAAAAAAC4CAABkcnMvZTJvRG9jLnhtbFBLAQItABQABgAIAAAAIQAM&#10;mcvK3gAAAAoBAAAPAAAAAAAAAAAAAAAAADEEAABkcnMvZG93bnJldi54bWxQSwUGAAAAAAQABADz&#10;AAAAPAUAAAAA&#10;" filled="f" stroked="f">
              <v:textbox inset="0,0,0,0">
                <w:txbxContent>
                  <w:p w14:paraId="54EF1181" w14:textId="77777777" w:rsidR="00440DA6" w:rsidRDefault="00440DA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AMERICANA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37EC3" w14:textId="77777777" w:rsidR="00440DA6" w:rsidRDefault="00F920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6576" behindDoc="1" locked="0" layoutInCell="1" allowOverlap="1" wp14:anchorId="296D735B" wp14:editId="66EF25A0">
              <wp:simplePos x="0" y="0"/>
              <wp:positionH relativeFrom="page">
                <wp:posOffset>1137920</wp:posOffset>
              </wp:positionH>
              <wp:positionV relativeFrom="page">
                <wp:posOffset>446405</wp:posOffset>
              </wp:positionV>
              <wp:extent cx="3115945" cy="19621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AD7BA" w14:textId="77777777" w:rsidR="00440DA6" w:rsidRDefault="00440DA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AMERICANA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6D73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89.6pt;margin-top:35.15pt;width:245.35pt;height:15.45pt;z-index:-166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H02gEAAJgDAAAOAAAAZHJzL2Uyb0RvYy54bWysU1Fv0zAQfkfiP1h+p2kKnVjUdBqbhpAG&#10;Qxr8gIvjNBaJz5zdJuXXc3aaDtjbxIt1Ptvffd93583V2HfioMkbtKXMF0sptFVYG7sr5fdvd2/e&#10;S+ED2Bo6tLqUR+3l1fb1q83gCr3CFrtak2AQ64vBlbINwRVZ5lWre/ALdNryYYPUQ+At7bKaYGD0&#10;vstWy+VFNiDVjlBp7zl7Ox3KbcJvGq3CQ9N4HURXSuYW0kppreKabTdQ7Ahca9SJBryARQ/GctEz&#10;1C0EEHsyz6B6owg9NmGhsM+waYzSSQOryZf/qHlswemkhc3x7myT/3+w6svh0X0lEcYPOHIDkwjv&#10;7lH98MLiTQt2p6+JcGg11Fw4j5Zlg/PF6Wm02hc+glTDZ6y5ybAPmIDGhvroCusUjM4NOJ5N12MQ&#10;ipNv83x9+W4theKz/PJila9TCSjm1458+KixFzEoJXFTEzoc7n2IbKCYr8RiFu9M16XGdvavBF+M&#10;mcQ+Ep6oh7EahamZSawbxVRYH1kO4TQuPN4ctEi/pBh4VErpf+6BtBTdJ8uWxLmaA5qDag7AKn5a&#10;yiDFFN6Eaf72jsyuZeTJdIvXbFtjkqInFie63P4k9DSqcb7+3KdbTx9q+xsAAP//AwBQSwMEFAAG&#10;AAgAAAAhAAyZy8reAAAACgEAAA8AAABkcnMvZG93bnJldi54bWxMj8FOwzAQRO9I/IO1SNyo3SCl&#10;JMSpKgQnJEQaDhydZJtYjdchdtvw9ywnOI7mafZtsV3cKM44B+tJw3qlQCC1vrPUa/ioX+4eQIRo&#10;qDOjJ9TwjQG25fVVYfLOX6jC8z72gkco5EbDEOOUSxnaAZ0JKz8hcXfwszOR49zLbjYXHnejTJRK&#10;pTOW+MJgJnwasD3uT07D7pOqZ/v11rxXh8rWdaboNT1qfXuz7B5BRFziHwy/+qwOJTs1/kRdECPn&#10;TZYwqmGj7kEwkKZZBqLhRq0TkGUh/79Q/gAAAP//AwBQSwECLQAUAAYACAAAACEAtoM4kv4AAADh&#10;AQAAEwAAAAAAAAAAAAAAAAAAAAAAW0NvbnRlbnRfVHlwZXNdLnhtbFBLAQItABQABgAIAAAAIQA4&#10;/SH/1gAAAJQBAAALAAAAAAAAAAAAAAAAAC8BAABfcmVscy8ucmVsc1BLAQItABQABgAIAAAAIQDF&#10;SGH02gEAAJgDAAAOAAAAAAAAAAAAAAAAAC4CAABkcnMvZTJvRG9jLnhtbFBLAQItABQABgAIAAAA&#10;IQAMmcvK3gAAAAoBAAAPAAAAAAAAAAAAAAAAADQEAABkcnMvZG93bnJldi54bWxQSwUGAAAAAAQA&#10;BADzAAAAPwUAAAAA&#10;" filled="f" stroked="f">
              <v:textbox inset="0,0,0,0">
                <w:txbxContent>
                  <w:p w14:paraId="43CAD7BA" w14:textId="77777777" w:rsidR="00440DA6" w:rsidRDefault="00440DA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AMERICANA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8F235" w14:textId="77777777" w:rsidR="00440DA6" w:rsidRDefault="00F920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8112" behindDoc="1" locked="0" layoutInCell="1" allowOverlap="1" wp14:anchorId="17F66C7F" wp14:editId="63AD0566">
              <wp:simplePos x="0" y="0"/>
              <wp:positionH relativeFrom="page">
                <wp:posOffset>1137920</wp:posOffset>
              </wp:positionH>
              <wp:positionV relativeFrom="page">
                <wp:posOffset>446405</wp:posOffset>
              </wp:positionV>
              <wp:extent cx="3115945" cy="19621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87C73" w14:textId="77777777" w:rsidR="00440DA6" w:rsidRDefault="00440DA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AMERICANA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F66C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89.6pt;margin-top:35.15pt;width:245.35pt;height:15.45pt;z-index:-166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Es2wEAAJgDAAAOAAAAZHJzL2Uyb0RvYy54bWysU9uO0zAQfUfiHyy/0zSFVmzUdLXsahHS&#10;wiItfMDEcRqLxGPGbpPy9YydpsvlDfFijcf2mXPOjLfXY9+JoyZv0JYyXyyl0FZhbey+lF+/3L96&#10;K4UPYGvo0OpSnrSX17uXL7aDK/QKW+xqTYJBrC8GV8o2BFdkmVet7sEv0GnLhw1SD4G3tM9qgoHR&#10;+y5bLZebbECqHaHS3nP2bjqUu4TfNFqFx6bxOoiulMwtpJXSWsU1222h2BO41qgzDfgHFj0Yy0Uv&#10;UHcQQBzI/AXVG0XosQkLhX2GTWOUThpYTb78Q81TC04nLWyOdxeb/P+DVZ+OT+4ziTC+w5EbmER4&#10;94DqmxcWb1uwe31DhEOroebCebQsG5wvzk+j1b7wEaQaPmLNTYZDwAQ0NtRHV1inYHRuwOliuh6D&#10;UJx8nefrqzdrKRSf5VebVb5OJaCYXzvy4b3GXsSglMRNTehwfPAhsoFivhKLWbw3XZca29nfEnwx&#10;ZhL7SHiiHsZqFKYu5SbWjWIqrE8sh3AaFx5vDlqkH1IMPCql9N8PQFqK7oNlS+JczQHNQTUHYBU/&#10;LWWQYgpvwzR/B0dm3zLyZLrFG7atMUnRM4szXW5/Enoe1Thfv+7TrecPtfsJAAD//wMAUEsDBBQA&#10;BgAIAAAAIQAMmcvK3gAAAAoBAAAPAAAAZHJzL2Rvd25yZXYueG1sTI/BTsMwEETvSPyDtUjcqN0g&#10;pSTEqSoEJyREGg4cnWSbWI3XIXbb8PcsJziO5mn2bbFd3CjOOAfrScN6pUAgtb6z1Gv4qF/uHkCE&#10;aKgzoyfU8I0BtuX1VWHyzl+owvM+9oJHKORGwxDjlEsZ2gGdCSs/IXF38LMzkePcy242Fx53o0yU&#10;SqUzlvjCYCZ8GrA97k9Ow+6Tqmf79da8V4fK1nWm6DU9an17s+weQURc4h8Mv/qsDiU7Nf5EXRAj&#10;502WMKpho+5BMJCmWQai4UatE5BlIf+/UP4AAAD//wMAUEsBAi0AFAAGAAgAAAAhALaDOJL+AAAA&#10;4QEAABMAAAAAAAAAAAAAAAAAAAAAAFtDb250ZW50X1R5cGVzXS54bWxQSwECLQAUAAYACAAAACEA&#10;OP0h/9YAAACUAQAACwAAAAAAAAAAAAAAAAAvAQAAX3JlbHMvLnJlbHNQSwECLQAUAAYACAAAACEA&#10;+3YRLNsBAACYAwAADgAAAAAAAAAAAAAAAAAuAgAAZHJzL2Uyb0RvYy54bWxQSwECLQAUAAYACAAA&#10;ACEADJnLyt4AAAAKAQAADwAAAAAAAAAAAAAAAAA1BAAAZHJzL2Rvd25yZXYueG1sUEsFBgAAAAAE&#10;AAQA8wAAAEAFAAAAAA==&#10;" filled="f" stroked="f">
              <v:textbox inset="0,0,0,0">
                <w:txbxContent>
                  <w:p w14:paraId="2E687C73" w14:textId="77777777" w:rsidR="00440DA6" w:rsidRDefault="00440DA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AMERICANA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5B"/>
    <w:rsid w:val="000F00C3"/>
    <w:rsid w:val="00170152"/>
    <w:rsid w:val="003741B5"/>
    <w:rsid w:val="00440DA6"/>
    <w:rsid w:val="00461B10"/>
    <w:rsid w:val="004A4579"/>
    <w:rsid w:val="004B6230"/>
    <w:rsid w:val="0054641A"/>
    <w:rsid w:val="00574D3C"/>
    <w:rsid w:val="009135C5"/>
    <w:rsid w:val="009157B8"/>
    <w:rsid w:val="009616E6"/>
    <w:rsid w:val="00A25E09"/>
    <w:rsid w:val="00B5265B"/>
    <w:rsid w:val="00BA1CEB"/>
    <w:rsid w:val="00CF3B61"/>
    <w:rsid w:val="00DF6BF0"/>
    <w:rsid w:val="00E23F7D"/>
    <w:rsid w:val="00E61A5B"/>
    <w:rsid w:val="00F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B6869"/>
  <w15:docId w15:val="{DC5D6188-F74B-4137-91BC-7936C7D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Vinicius Gomes de Freitas</dc:creator>
  <cp:lastModifiedBy>Raquel Ribeiro Prado</cp:lastModifiedBy>
  <cp:revision>2</cp:revision>
  <dcterms:created xsi:type="dcterms:W3CDTF">2023-12-04T13:40:00Z</dcterms:created>
  <dcterms:modified xsi:type="dcterms:W3CDTF">2023-12-04T13:40:00Z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LastSaved">
    <vt:filetime>2023-09-26T00:00:00Z</vt:filetime>
  </property>
</Properties>
</file>